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38CA50B6"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26D9A795" w:rsidR="00EC4299" w:rsidRPr="0061385C" w:rsidRDefault="00253955" w:rsidP="00EC4299">
      <w:pPr>
        <w:pStyle w:val="datumtevilka"/>
        <w:rPr>
          <w:sz w:val="22"/>
          <w:szCs w:val="22"/>
        </w:rPr>
      </w:pPr>
      <w:r w:rsidRPr="008F0254">
        <w:t xml:space="preserve">Številka: </w:t>
      </w:r>
      <w:r w:rsidRPr="008F0254">
        <w:tab/>
      </w:r>
      <w:r w:rsidRPr="00F94AC0">
        <w:rPr>
          <w:color w:val="000000" w:themeColor="text1"/>
        </w:rPr>
        <w:t>430</w:t>
      </w:r>
      <w:r w:rsidR="00C612E6" w:rsidRPr="00F94AC0">
        <w:rPr>
          <w:color w:val="000000" w:themeColor="text1"/>
        </w:rPr>
        <w:t>-</w:t>
      </w:r>
      <w:r w:rsidR="00DD0D35" w:rsidRPr="00F94AC0">
        <w:rPr>
          <w:color w:val="000000" w:themeColor="text1"/>
        </w:rPr>
        <w:t>1</w:t>
      </w:r>
      <w:r w:rsidR="00A55E45">
        <w:rPr>
          <w:color w:val="000000" w:themeColor="text1"/>
        </w:rPr>
        <w:t>480</w:t>
      </w:r>
      <w:r w:rsidR="00DD0D35" w:rsidRPr="00F94AC0">
        <w:rPr>
          <w:color w:val="000000" w:themeColor="text1"/>
        </w:rPr>
        <w:t>/20</w:t>
      </w:r>
      <w:r w:rsidR="00DD0D35" w:rsidRPr="003D3D47">
        <w:rPr>
          <w:color w:val="000000" w:themeColor="text1"/>
        </w:rPr>
        <w:t>25</w:t>
      </w:r>
      <w:r w:rsidR="002B280F">
        <w:t>/4</w:t>
      </w:r>
    </w:p>
    <w:p w14:paraId="28357F98" w14:textId="21C5FFBA" w:rsidR="00EC4299" w:rsidRPr="00453625" w:rsidRDefault="00EC4299" w:rsidP="00EC4299">
      <w:pPr>
        <w:pStyle w:val="datumtevilka"/>
        <w:tabs>
          <w:tab w:val="left" w:pos="1665"/>
        </w:tabs>
      </w:pPr>
      <w:r w:rsidRPr="0061385C">
        <w:t xml:space="preserve">Datum: </w:t>
      </w:r>
      <w:r w:rsidRPr="0061385C">
        <w:tab/>
      </w:r>
      <w:r w:rsidR="00E9366D">
        <w:t xml:space="preserve">9. 12. 2025 </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5219F8EF" w14:textId="5575D5A6" w:rsidR="001D2126" w:rsidRPr="00223927" w:rsidRDefault="00EC4299" w:rsidP="00EF007F">
      <w:pPr>
        <w:pStyle w:val="Naslov"/>
        <w:rPr>
          <w:b w:val="0"/>
          <w:color w:val="000000" w:themeColor="text1"/>
        </w:rPr>
      </w:pPr>
      <w:r w:rsidRPr="00223927">
        <w:rPr>
          <w:b w:val="0"/>
          <w:color w:val="000000" w:themeColor="text1"/>
        </w:rPr>
        <w:t xml:space="preserve">za </w:t>
      </w:r>
      <w:r w:rsidR="00353CD1" w:rsidRPr="00223927">
        <w:rPr>
          <w:b w:val="0"/>
          <w:color w:val="000000" w:themeColor="text1"/>
        </w:rPr>
        <w:t>oddajo</w:t>
      </w:r>
      <w:r w:rsidR="005D08AD" w:rsidRPr="00223927">
        <w:rPr>
          <w:b w:val="0"/>
          <w:color w:val="000000" w:themeColor="text1"/>
        </w:rPr>
        <w:t xml:space="preserve"> javnega naročila</w:t>
      </w:r>
      <w:r w:rsidRPr="00223927">
        <w:rPr>
          <w:b w:val="0"/>
          <w:color w:val="000000" w:themeColor="text1"/>
        </w:rPr>
        <w:t xml:space="preserve"> </w:t>
      </w:r>
      <w:r w:rsidR="00DD0D35" w:rsidRPr="00223927">
        <w:rPr>
          <w:b w:val="0"/>
          <w:color w:val="000000" w:themeColor="text1"/>
        </w:rPr>
        <w:t>storitev</w:t>
      </w:r>
      <w:r w:rsidR="009F47AA" w:rsidRPr="00223927">
        <w:rPr>
          <w:b w:val="0"/>
          <w:color w:val="000000" w:themeColor="text1"/>
          <w:lang w:val="sl-SI"/>
        </w:rPr>
        <w:t xml:space="preserve"> </w:t>
      </w:r>
      <w:r w:rsidRPr="00223927">
        <w:rPr>
          <w:b w:val="0"/>
          <w:color w:val="000000" w:themeColor="text1"/>
        </w:rPr>
        <w:t>p</w:t>
      </w:r>
      <w:r w:rsidR="0036304C" w:rsidRPr="00223927">
        <w:rPr>
          <w:b w:val="0"/>
          <w:color w:val="000000" w:themeColor="text1"/>
        </w:rPr>
        <w:t>o odprtem p</w:t>
      </w:r>
      <w:r w:rsidRPr="00223927">
        <w:rPr>
          <w:b w:val="0"/>
          <w:color w:val="000000" w:themeColor="text1"/>
        </w:rPr>
        <w:t xml:space="preserve">ostopku za </w:t>
      </w:r>
      <w:r w:rsidR="00EF007F" w:rsidRPr="00223927">
        <w:rPr>
          <w:b w:val="0"/>
          <w:bCs w:val="0"/>
          <w:color w:val="000000" w:themeColor="text1"/>
          <w:lang w:val="sl-SI"/>
        </w:rPr>
        <w:t>vzdrževanje IBM strojne opreme za centralni sistem Policije</w:t>
      </w:r>
      <w:r w:rsidR="00536D80" w:rsidRPr="00223927">
        <w:rPr>
          <w:b w:val="0"/>
          <w:color w:val="000000" w:themeColor="text1"/>
          <w:lang w:val="sl-SI"/>
        </w:rPr>
        <w:t>,</w:t>
      </w:r>
    </w:p>
    <w:p w14:paraId="31A158EF" w14:textId="0FB215C5" w:rsidR="00EC4299" w:rsidRPr="00223927" w:rsidRDefault="00D9083C" w:rsidP="009F47AA">
      <w:pPr>
        <w:pStyle w:val="Naslov"/>
        <w:rPr>
          <w:b w:val="0"/>
          <w:color w:val="000000" w:themeColor="text1"/>
          <w:lang w:val="sl-SI"/>
        </w:rPr>
      </w:pPr>
      <w:r w:rsidRPr="00223927">
        <w:rPr>
          <w:b w:val="0"/>
          <w:color w:val="000000" w:themeColor="text1"/>
          <w:lang w:val="sl-SI"/>
        </w:rPr>
        <w:t>š</w:t>
      </w:r>
      <w:r w:rsidR="007A5CC9" w:rsidRPr="00223927">
        <w:rPr>
          <w:b w:val="0"/>
          <w:color w:val="000000" w:themeColor="text1"/>
          <w:lang w:val="sl-SI"/>
        </w:rPr>
        <w:t>t. 430-</w:t>
      </w:r>
      <w:r w:rsidR="00EF007F" w:rsidRPr="00223927">
        <w:rPr>
          <w:b w:val="0"/>
          <w:color w:val="000000" w:themeColor="text1"/>
          <w:lang w:val="sl-SI"/>
        </w:rPr>
        <w:t>1480</w:t>
      </w:r>
      <w:r w:rsidR="007A5CC9" w:rsidRPr="00223927">
        <w:rPr>
          <w:b w:val="0"/>
          <w:color w:val="000000" w:themeColor="text1"/>
          <w:lang w:val="sl-SI"/>
        </w:rPr>
        <w:t>/202</w:t>
      </w:r>
      <w:r w:rsidR="00020ADA" w:rsidRPr="00223927">
        <w:rPr>
          <w:b w:val="0"/>
          <w:color w:val="000000" w:themeColor="text1"/>
          <w:lang w:val="sl-SI"/>
        </w:rPr>
        <w:t>5</w:t>
      </w:r>
    </w:p>
    <w:p w14:paraId="7DF9756A" w14:textId="661A7099" w:rsidR="00165846" w:rsidRPr="00223927"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3CD3B917" w14:textId="2FB619AE" w:rsidR="005A05E5" w:rsidRPr="003746D4"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45699D3" w14:textId="30D1E5A0" w:rsidR="0004007C" w:rsidRDefault="00CE6617">
      <w:pPr>
        <w:pStyle w:val="Kazalovsebine1"/>
        <w:rPr>
          <w:rFonts w:asciiTheme="minorHAnsi" w:eastAsiaTheme="minorEastAsia" w:hAnsiTheme="minorHAnsi" w:cstheme="minorBidi"/>
          <w:bCs w:val="0"/>
          <w:caps w:val="0"/>
          <w:kern w:val="2"/>
          <w:sz w:val="24"/>
          <w:szCs w:val="24"/>
          <w14:ligatures w14:val="standardContextual"/>
        </w:rPr>
      </w:pPr>
      <w:r>
        <w:fldChar w:fldCharType="begin"/>
      </w:r>
      <w:r>
        <w:instrText xml:space="preserve"> TOC \o "1-3" \h \z \u </w:instrText>
      </w:r>
      <w:r>
        <w:fldChar w:fldCharType="separate"/>
      </w:r>
      <w:hyperlink w:anchor="_Toc215139300" w:history="1">
        <w:r w:rsidR="0004007C" w:rsidRPr="00A011FE">
          <w:rPr>
            <w:rStyle w:val="Hiperpovezava"/>
            <w14:scene3d>
              <w14:camera w14:prst="orthographicFront"/>
              <w14:lightRig w14:rig="threePt" w14:dir="t">
                <w14:rot w14:lat="0" w14:lon="0" w14:rev="0"/>
              </w14:lightRig>
            </w14:scene3d>
          </w:rPr>
          <w:t>1</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NAROČNIK</w:t>
        </w:r>
        <w:r w:rsidR="0004007C">
          <w:rPr>
            <w:webHidden/>
          </w:rPr>
          <w:tab/>
        </w:r>
        <w:r w:rsidR="0004007C">
          <w:rPr>
            <w:webHidden/>
          </w:rPr>
          <w:fldChar w:fldCharType="begin"/>
        </w:r>
        <w:r w:rsidR="0004007C">
          <w:rPr>
            <w:webHidden/>
          </w:rPr>
          <w:instrText xml:space="preserve"> PAGEREF _Toc215139300 \h </w:instrText>
        </w:r>
        <w:r w:rsidR="0004007C">
          <w:rPr>
            <w:webHidden/>
          </w:rPr>
        </w:r>
        <w:r w:rsidR="0004007C">
          <w:rPr>
            <w:webHidden/>
          </w:rPr>
          <w:fldChar w:fldCharType="separate"/>
        </w:r>
        <w:r w:rsidR="0004007C">
          <w:rPr>
            <w:webHidden/>
          </w:rPr>
          <w:t>3</w:t>
        </w:r>
        <w:r w:rsidR="0004007C">
          <w:rPr>
            <w:webHidden/>
          </w:rPr>
          <w:fldChar w:fldCharType="end"/>
        </w:r>
      </w:hyperlink>
    </w:p>
    <w:p w14:paraId="7957FE34" w14:textId="7287E535"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01" w:history="1">
        <w:r w:rsidR="0004007C" w:rsidRPr="00A011FE">
          <w:rPr>
            <w:rStyle w:val="Hiperpovezava"/>
            <w14:scene3d>
              <w14:camera w14:prst="orthographicFront"/>
              <w14:lightRig w14:rig="threePt" w14:dir="t">
                <w14:rot w14:lat="0" w14:lon="0" w14:rev="0"/>
              </w14:lightRig>
            </w14:scene3d>
          </w:rPr>
          <w:t>2</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OZNAKA IN PREDMET JAVNEGA NAROČILA</w:t>
        </w:r>
        <w:r w:rsidR="0004007C">
          <w:rPr>
            <w:webHidden/>
          </w:rPr>
          <w:tab/>
        </w:r>
        <w:r w:rsidR="0004007C">
          <w:rPr>
            <w:webHidden/>
          </w:rPr>
          <w:fldChar w:fldCharType="begin"/>
        </w:r>
        <w:r w:rsidR="0004007C">
          <w:rPr>
            <w:webHidden/>
          </w:rPr>
          <w:instrText xml:space="preserve"> PAGEREF _Toc215139301 \h </w:instrText>
        </w:r>
        <w:r w:rsidR="0004007C">
          <w:rPr>
            <w:webHidden/>
          </w:rPr>
        </w:r>
        <w:r w:rsidR="0004007C">
          <w:rPr>
            <w:webHidden/>
          </w:rPr>
          <w:fldChar w:fldCharType="separate"/>
        </w:r>
        <w:r w:rsidR="0004007C">
          <w:rPr>
            <w:webHidden/>
          </w:rPr>
          <w:t>3</w:t>
        </w:r>
        <w:r w:rsidR="0004007C">
          <w:rPr>
            <w:webHidden/>
          </w:rPr>
          <w:fldChar w:fldCharType="end"/>
        </w:r>
      </w:hyperlink>
    </w:p>
    <w:p w14:paraId="3FC006D4" w14:textId="41223A56"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02" w:history="1">
        <w:r w:rsidR="0004007C" w:rsidRPr="00A011FE">
          <w:rPr>
            <w:rStyle w:val="Hiperpovezava"/>
            <w14:scene3d>
              <w14:camera w14:prst="orthographicFront"/>
              <w14:lightRig w14:rig="threePt" w14:dir="t">
                <w14:rot w14:lat="0" w14:lon="0" w14:rev="0"/>
              </w14:lightRig>
            </w14:scene3d>
          </w:rPr>
          <w:t>3</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PREDVIDEN OBSEG JAVNEGA NAROČILA, KRAJ IN ROK IZVEDBE STORITEV</w:t>
        </w:r>
        <w:r w:rsidR="0004007C">
          <w:rPr>
            <w:webHidden/>
          </w:rPr>
          <w:tab/>
        </w:r>
        <w:r w:rsidR="0004007C">
          <w:rPr>
            <w:webHidden/>
          </w:rPr>
          <w:fldChar w:fldCharType="begin"/>
        </w:r>
        <w:r w:rsidR="0004007C">
          <w:rPr>
            <w:webHidden/>
          </w:rPr>
          <w:instrText xml:space="preserve"> PAGEREF _Toc215139302 \h </w:instrText>
        </w:r>
        <w:r w:rsidR="0004007C">
          <w:rPr>
            <w:webHidden/>
          </w:rPr>
        </w:r>
        <w:r w:rsidR="0004007C">
          <w:rPr>
            <w:webHidden/>
          </w:rPr>
          <w:fldChar w:fldCharType="separate"/>
        </w:r>
        <w:r w:rsidR="0004007C">
          <w:rPr>
            <w:webHidden/>
          </w:rPr>
          <w:t>3</w:t>
        </w:r>
        <w:r w:rsidR="0004007C">
          <w:rPr>
            <w:webHidden/>
          </w:rPr>
          <w:fldChar w:fldCharType="end"/>
        </w:r>
      </w:hyperlink>
    </w:p>
    <w:p w14:paraId="44D2C942" w14:textId="5AD34AA3"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03" w:history="1">
        <w:r w:rsidR="0004007C" w:rsidRPr="00A011FE">
          <w:rPr>
            <w:rStyle w:val="Hiperpovezava"/>
          </w:rPr>
          <w:t>3.1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Predviden obseg javnega naročila</w:t>
        </w:r>
        <w:r w:rsidR="0004007C">
          <w:rPr>
            <w:webHidden/>
          </w:rPr>
          <w:tab/>
        </w:r>
        <w:r w:rsidR="0004007C">
          <w:rPr>
            <w:webHidden/>
          </w:rPr>
          <w:fldChar w:fldCharType="begin"/>
        </w:r>
        <w:r w:rsidR="0004007C">
          <w:rPr>
            <w:webHidden/>
          </w:rPr>
          <w:instrText xml:space="preserve"> PAGEREF _Toc215139303 \h </w:instrText>
        </w:r>
        <w:r w:rsidR="0004007C">
          <w:rPr>
            <w:webHidden/>
          </w:rPr>
        </w:r>
        <w:r w:rsidR="0004007C">
          <w:rPr>
            <w:webHidden/>
          </w:rPr>
          <w:fldChar w:fldCharType="separate"/>
        </w:r>
        <w:r w:rsidR="0004007C">
          <w:rPr>
            <w:webHidden/>
          </w:rPr>
          <w:t>3</w:t>
        </w:r>
        <w:r w:rsidR="0004007C">
          <w:rPr>
            <w:webHidden/>
          </w:rPr>
          <w:fldChar w:fldCharType="end"/>
        </w:r>
      </w:hyperlink>
    </w:p>
    <w:p w14:paraId="657FC570" w14:textId="40F23645"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04" w:history="1">
        <w:r w:rsidR="0004007C" w:rsidRPr="00A011FE">
          <w:rPr>
            <w:rStyle w:val="Hiperpovezava"/>
          </w:rPr>
          <w:t>3.2</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Kraj izvedbe storitev</w:t>
        </w:r>
        <w:r w:rsidR="0004007C">
          <w:rPr>
            <w:webHidden/>
          </w:rPr>
          <w:tab/>
        </w:r>
        <w:r w:rsidR="0004007C">
          <w:rPr>
            <w:webHidden/>
          </w:rPr>
          <w:fldChar w:fldCharType="begin"/>
        </w:r>
        <w:r w:rsidR="0004007C">
          <w:rPr>
            <w:webHidden/>
          </w:rPr>
          <w:instrText xml:space="preserve"> PAGEREF _Toc215139304 \h </w:instrText>
        </w:r>
        <w:r w:rsidR="0004007C">
          <w:rPr>
            <w:webHidden/>
          </w:rPr>
        </w:r>
        <w:r w:rsidR="0004007C">
          <w:rPr>
            <w:webHidden/>
          </w:rPr>
          <w:fldChar w:fldCharType="separate"/>
        </w:r>
        <w:r w:rsidR="0004007C">
          <w:rPr>
            <w:webHidden/>
          </w:rPr>
          <w:t>3</w:t>
        </w:r>
        <w:r w:rsidR="0004007C">
          <w:rPr>
            <w:webHidden/>
          </w:rPr>
          <w:fldChar w:fldCharType="end"/>
        </w:r>
      </w:hyperlink>
    </w:p>
    <w:p w14:paraId="71C63912" w14:textId="5BE0C7E3"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05" w:history="1">
        <w:r w:rsidR="0004007C" w:rsidRPr="00A011FE">
          <w:rPr>
            <w:rStyle w:val="Hiperpovezava"/>
          </w:rPr>
          <w:t>3.3</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Rok izvedbe storitev</w:t>
        </w:r>
        <w:r w:rsidR="0004007C">
          <w:rPr>
            <w:webHidden/>
          </w:rPr>
          <w:tab/>
        </w:r>
        <w:r w:rsidR="0004007C">
          <w:rPr>
            <w:webHidden/>
          </w:rPr>
          <w:fldChar w:fldCharType="begin"/>
        </w:r>
        <w:r w:rsidR="0004007C">
          <w:rPr>
            <w:webHidden/>
          </w:rPr>
          <w:instrText xml:space="preserve"> PAGEREF _Toc215139305 \h </w:instrText>
        </w:r>
        <w:r w:rsidR="0004007C">
          <w:rPr>
            <w:webHidden/>
          </w:rPr>
        </w:r>
        <w:r w:rsidR="0004007C">
          <w:rPr>
            <w:webHidden/>
          </w:rPr>
          <w:fldChar w:fldCharType="separate"/>
        </w:r>
        <w:r w:rsidR="0004007C">
          <w:rPr>
            <w:webHidden/>
          </w:rPr>
          <w:t>4</w:t>
        </w:r>
        <w:r w:rsidR="0004007C">
          <w:rPr>
            <w:webHidden/>
          </w:rPr>
          <w:fldChar w:fldCharType="end"/>
        </w:r>
      </w:hyperlink>
    </w:p>
    <w:p w14:paraId="5C884A25" w14:textId="689AB65D"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06" w:history="1">
        <w:r w:rsidR="0004007C" w:rsidRPr="00A011FE">
          <w:rPr>
            <w:rStyle w:val="Hiperpovezava"/>
            <w14:scene3d>
              <w14:camera w14:prst="orthographicFront"/>
              <w14:lightRig w14:rig="threePt" w14:dir="t">
                <w14:rot w14:lat="0" w14:lon="0" w14:rev="0"/>
              </w14:lightRig>
            </w14:scene3d>
          </w:rPr>
          <w:t>4</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ROK IN NAČIN PREDLOŽITVE PONUDBE</w:t>
        </w:r>
        <w:r w:rsidR="0004007C">
          <w:rPr>
            <w:webHidden/>
          </w:rPr>
          <w:tab/>
        </w:r>
        <w:r w:rsidR="0004007C">
          <w:rPr>
            <w:webHidden/>
          </w:rPr>
          <w:fldChar w:fldCharType="begin"/>
        </w:r>
        <w:r w:rsidR="0004007C">
          <w:rPr>
            <w:webHidden/>
          </w:rPr>
          <w:instrText xml:space="preserve"> PAGEREF _Toc215139306 \h </w:instrText>
        </w:r>
        <w:r w:rsidR="0004007C">
          <w:rPr>
            <w:webHidden/>
          </w:rPr>
        </w:r>
        <w:r w:rsidR="0004007C">
          <w:rPr>
            <w:webHidden/>
          </w:rPr>
          <w:fldChar w:fldCharType="separate"/>
        </w:r>
        <w:r w:rsidR="0004007C">
          <w:rPr>
            <w:webHidden/>
          </w:rPr>
          <w:t>4</w:t>
        </w:r>
        <w:r w:rsidR="0004007C">
          <w:rPr>
            <w:webHidden/>
          </w:rPr>
          <w:fldChar w:fldCharType="end"/>
        </w:r>
      </w:hyperlink>
    </w:p>
    <w:p w14:paraId="739148C7" w14:textId="32C25899"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07" w:history="1">
        <w:r w:rsidR="0004007C" w:rsidRPr="00A011FE">
          <w:rPr>
            <w:rStyle w:val="Hiperpovezava"/>
          </w:rPr>
          <w:t>4.1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Predložitev ponudbe v sistemu e-JN</w:t>
        </w:r>
        <w:r w:rsidR="0004007C">
          <w:rPr>
            <w:webHidden/>
          </w:rPr>
          <w:tab/>
        </w:r>
        <w:r w:rsidR="0004007C">
          <w:rPr>
            <w:webHidden/>
          </w:rPr>
          <w:fldChar w:fldCharType="begin"/>
        </w:r>
        <w:r w:rsidR="0004007C">
          <w:rPr>
            <w:webHidden/>
          </w:rPr>
          <w:instrText xml:space="preserve"> PAGEREF _Toc215139307 \h </w:instrText>
        </w:r>
        <w:r w:rsidR="0004007C">
          <w:rPr>
            <w:webHidden/>
          </w:rPr>
        </w:r>
        <w:r w:rsidR="0004007C">
          <w:rPr>
            <w:webHidden/>
          </w:rPr>
          <w:fldChar w:fldCharType="separate"/>
        </w:r>
        <w:r w:rsidR="0004007C">
          <w:rPr>
            <w:webHidden/>
          </w:rPr>
          <w:t>4</w:t>
        </w:r>
        <w:r w:rsidR="0004007C">
          <w:rPr>
            <w:webHidden/>
          </w:rPr>
          <w:fldChar w:fldCharType="end"/>
        </w:r>
      </w:hyperlink>
    </w:p>
    <w:p w14:paraId="27A1E43E" w14:textId="2418BB17"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08" w:history="1">
        <w:r w:rsidR="0004007C" w:rsidRPr="00A011FE">
          <w:rPr>
            <w:rStyle w:val="Hiperpovezava"/>
            <w14:scene3d>
              <w14:camera w14:prst="orthographicFront"/>
              <w14:lightRig w14:rig="threePt" w14:dir="t">
                <w14:rot w14:lat="0" w14:lon="0" w14:rev="0"/>
              </w14:lightRig>
            </w14:scene3d>
          </w:rPr>
          <w:t>5</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ODPIRANJE PONUDB</w:t>
        </w:r>
        <w:r w:rsidR="0004007C">
          <w:rPr>
            <w:webHidden/>
          </w:rPr>
          <w:tab/>
        </w:r>
        <w:r w:rsidR="0004007C">
          <w:rPr>
            <w:webHidden/>
          </w:rPr>
          <w:fldChar w:fldCharType="begin"/>
        </w:r>
        <w:r w:rsidR="0004007C">
          <w:rPr>
            <w:webHidden/>
          </w:rPr>
          <w:instrText xml:space="preserve"> PAGEREF _Toc215139308 \h </w:instrText>
        </w:r>
        <w:r w:rsidR="0004007C">
          <w:rPr>
            <w:webHidden/>
          </w:rPr>
        </w:r>
        <w:r w:rsidR="0004007C">
          <w:rPr>
            <w:webHidden/>
          </w:rPr>
          <w:fldChar w:fldCharType="separate"/>
        </w:r>
        <w:r w:rsidR="0004007C">
          <w:rPr>
            <w:webHidden/>
          </w:rPr>
          <w:t>5</w:t>
        </w:r>
        <w:r w:rsidR="0004007C">
          <w:rPr>
            <w:webHidden/>
          </w:rPr>
          <w:fldChar w:fldCharType="end"/>
        </w:r>
      </w:hyperlink>
    </w:p>
    <w:p w14:paraId="08BDF25F" w14:textId="090F5C32"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09" w:history="1">
        <w:r w:rsidR="0004007C" w:rsidRPr="00A011FE">
          <w:rPr>
            <w:rStyle w:val="Hiperpovezava"/>
            <w14:scene3d>
              <w14:camera w14:prst="orthographicFront"/>
              <w14:lightRig w14:rig="threePt" w14:dir="t">
                <w14:rot w14:lat="0" w14:lon="0" w14:rev="0"/>
              </w14:lightRig>
            </w14:scene3d>
          </w:rPr>
          <w:t>6</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DODATNA OBVESTILA IN POJASNILA</w:t>
        </w:r>
        <w:r w:rsidR="0004007C">
          <w:rPr>
            <w:webHidden/>
          </w:rPr>
          <w:tab/>
        </w:r>
        <w:r w:rsidR="0004007C">
          <w:rPr>
            <w:webHidden/>
          </w:rPr>
          <w:fldChar w:fldCharType="begin"/>
        </w:r>
        <w:r w:rsidR="0004007C">
          <w:rPr>
            <w:webHidden/>
          </w:rPr>
          <w:instrText xml:space="preserve"> PAGEREF _Toc215139309 \h </w:instrText>
        </w:r>
        <w:r w:rsidR="0004007C">
          <w:rPr>
            <w:webHidden/>
          </w:rPr>
        </w:r>
        <w:r w:rsidR="0004007C">
          <w:rPr>
            <w:webHidden/>
          </w:rPr>
          <w:fldChar w:fldCharType="separate"/>
        </w:r>
        <w:r w:rsidR="0004007C">
          <w:rPr>
            <w:webHidden/>
          </w:rPr>
          <w:t>5</w:t>
        </w:r>
        <w:r w:rsidR="0004007C">
          <w:rPr>
            <w:webHidden/>
          </w:rPr>
          <w:fldChar w:fldCharType="end"/>
        </w:r>
      </w:hyperlink>
    </w:p>
    <w:p w14:paraId="7A07E3CD" w14:textId="27D492CE"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10" w:history="1">
        <w:r w:rsidR="0004007C" w:rsidRPr="00A011FE">
          <w:rPr>
            <w:rStyle w:val="Hiperpovezava"/>
            <w14:scene3d>
              <w14:camera w14:prst="orthographicFront"/>
              <w14:lightRig w14:rig="threePt" w14:dir="t">
                <w14:rot w14:lat="0" w14:lon="0" w14:rev="0"/>
              </w14:lightRig>
            </w14:scene3d>
          </w:rPr>
          <w:t>7</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PRAVNA PODLAGA ZA IZVEDBO JAVNEGA NAROČILA</w:t>
        </w:r>
        <w:r w:rsidR="0004007C">
          <w:rPr>
            <w:webHidden/>
          </w:rPr>
          <w:tab/>
        </w:r>
        <w:r w:rsidR="0004007C">
          <w:rPr>
            <w:webHidden/>
          </w:rPr>
          <w:fldChar w:fldCharType="begin"/>
        </w:r>
        <w:r w:rsidR="0004007C">
          <w:rPr>
            <w:webHidden/>
          </w:rPr>
          <w:instrText xml:space="preserve"> PAGEREF _Toc215139310 \h </w:instrText>
        </w:r>
        <w:r w:rsidR="0004007C">
          <w:rPr>
            <w:webHidden/>
          </w:rPr>
        </w:r>
        <w:r w:rsidR="0004007C">
          <w:rPr>
            <w:webHidden/>
          </w:rPr>
          <w:fldChar w:fldCharType="separate"/>
        </w:r>
        <w:r w:rsidR="0004007C">
          <w:rPr>
            <w:webHidden/>
          </w:rPr>
          <w:t>5</w:t>
        </w:r>
        <w:r w:rsidR="0004007C">
          <w:rPr>
            <w:webHidden/>
          </w:rPr>
          <w:fldChar w:fldCharType="end"/>
        </w:r>
      </w:hyperlink>
    </w:p>
    <w:p w14:paraId="1BBB1FA5" w14:textId="754F4F6F"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11" w:history="1">
        <w:r w:rsidR="0004007C" w:rsidRPr="00A011FE">
          <w:rPr>
            <w:rStyle w:val="Hiperpovezava"/>
            <w14:scene3d>
              <w14:camera w14:prst="orthographicFront"/>
              <w14:lightRig w14:rig="threePt" w14:dir="t">
                <w14:rot w14:lat="0" w14:lon="0" w14:rev="0"/>
              </w14:lightRig>
            </w14:scene3d>
          </w:rPr>
          <w:t>8</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UGOTAVLJANJE SPOSOBNOSTI PONUDNIKA</w:t>
        </w:r>
        <w:r w:rsidR="0004007C">
          <w:rPr>
            <w:webHidden/>
          </w:rPr>
          <w:tab/>
        </w:r>
        <w:r w:rsidR="0004007C">
          <w:rPr>
            <w:webHidden/>
          </w:rPr>
          <w:fldChar w:fldCharType="begin"/>
        </w:r>
        <w:r w:rsidR="0004007C">
          <w:rPr>
            <w:webHidden/>
          </w:rPr>
          <w:instrText xml:space="preserve"> PAGEREF _Toc215139311 \h </w:instrText>
        </w:r>
        <w:r w:rsidR="0004007C">
          <w:rPr>
            <w:webHidden/>
          </w:rPr>
        </w:r>
        <w:r w:rsidR="0004007C">
          <w:rPr>
            <w:webHidden/>
          </w:rPr>
          <w:fldChar w:fldCharType="separate"/>
        </w:r>
        <w:r w:rsidR="0004007C">
          <w:rPr>
            <w:webHidden/>
          </w:rPr>
          <w:t>5</w:t>
        </w:r>
        <w:r w:rsidR="0004007C">
          <w:rPr>
            <w:webHidden/>
          </w:rPr>
          <w:fldChar w:fldCharType="end"/>
        </w:r>
      </w:hyperlink>
    </w:p>
    <w:p w14:paraId="74B9AD44" w14:textId="5BE2D870"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12" w:history="1">
        <w:r w:rsidR="0004007C" w:rsidRPr="00A011FE">
          <w:rPr>
            <w:rStyle w:val="Hiperpovezava"/>
          </w:rPr>
          <w:t>8.1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Razlogi za izključitev</w:t>
        </w:r>
        <w:r w:rsidR="0004007C">
          <w:rPr>
            <w:webHidden/>
          </w:rPr>
          <w:tab/>
        </w:r>
        <w:r w:rsidR="0004007C">
          <w:rPr>
            <w:webHidden/>
          </w:rPr>
          <w:fldChar w:fldCharType="begin"/>
        </w:r>
        <w:r w:rsidR="0004007C">
          <w:rPr>
            <w:webHidden/>
          </w:rPr>
          <w:instrText xml:space="preserve"> PAGEREF _Toc215139312 \h </w:instrText>
        </w:r>
        <w:r w:rsidR="0004007C">
          <w:rPr>
            <w:webHidden/>
          </w:rPr>
        </w:r>
        <w:r w:rsidR="0004007C">
          <w:rPr>
            <w:webHidden/>
          </w:rPr>
          <w:fldChar w:fldCharType="separate"/>
        </w:r>
        <w:r w:rsidR="0004007C">
          <w:rPr>
            <w:webHidden/>
          </w:rPr>
          <w:t>6</w:t>
        </w:r>
        <w:r w:rsidR="0004007C">
          <w:rPr>
            <w:webHidden/>
          </w:rPr>
          <w:fldChar w:fldCharType="end"/>
        </w:r>
      </w:hyperlink>
    </w:p>
    <w:p w14:paraId="12390FFA" w14:textId="7EE3D8AD"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13" w:history="1">
        <w:r w:rsidR="0004007C" w:rsidRPr="00A011FE">
          <w:rPr>
            <w:rStyle w:val="Hiperpovezava"/>
          </w:rPr>
          <w:t>8.2</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Pogoji za sodelovanje</w:t>
        </w:r>
        <w:r w:rsidR="0004007C">
          <w:rPr>
            <w:webHidden/>
          </w:rPr>
          <w:tab/>
        </w:r>
        <w:r w:rsidR="0004007C">
          <w:rPr>
            <w:webHidden/>
          </w:rPr>
          <w:fldChar w:fldCharType="begin"/>
        </w:r>
        <w:r w:rsidR="0004007C">
          <w:rPr>
            <w:webHidden/>
          </w:rPr>
          <w:instrText xml:space="preserve"> PAGEREF _Toc215139313 \h </w:instrText>
        </w:r>
        <w:r w:rsidR="0004007C">
          <w:rPr>
            <w:webHidden/>
          </w:rPr>
        </w:r>
        <w:r w:rsidR="0004007C">
          <w:rPr>
            <w:webHidden/>
          </w:rPr>
          <w:fldChar w:fldCharType="separate"/>
        </w:r>
        <w:r w:rsidR="0004007C">
          <w:rPr>
            <w:webHidden/>
          </w:rPr>
          <w:t>7</w:t>
        </w:r>
        <w:r w:rsidR="0004007C">
          <w:rPr>
            <w:webHidden/>
          </w:rPr>
          <w:fldChar w:fldCharType="end"/>
        </w:r>
      </w:hyperlink>
    </w:p>
    <w:p w14:paraId="3226B07B" w14:textId="08FC281B" w:rsidR="0004007C" w:rsidRDefault="003B5CDB">
      <w:pPr>
        <w:pStyle w:val="Kazalovsebine3"/>
        <w:rPr>
          <w:rFonts w:asciiTheme="minorHAnsi" w:eastAsiaTheme="minorEastAsia" w:hAnsiTheme="minorHAnsi" w:cstheme="minorBidi"/>
          <w:noProof/>
          <w:kern w:val="2"/>
          <w:sz w:val="24"/>
          <w:szCs w:val="24"/>
          <w14:ligatures w14:val="standardContextual"/>
        </w:rPr>
      </w:pPr>
      <w:hyperlink w:anchor="_Toc215139314" w:history="1">
        <w:r w:rsidR="0004007C" w:rsidRPr="00A011FE">
          <w:rPr>
            <w:rStyle w:val="Hiperpovezava"/>
            <w:noProof/>
          </w:rPr>
          <w:t>8.2.1</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shd w:val="clear" w:color="auto" w:fill="FFFFFF"/>
          </w:rPr>
          <w:t>Ustreznost za opravljanje poklicne dejavnosti:</w:t>
        </w:r>
        <w:r w:rsidR="0004007C">
          <w:rPr>
            <w:noProof/>
            <w:webHidden/>
          </w:rPr>
          <w:tab/>
        </w:r>
        <w:r w:rsidR="0004007C">
          <w:rPr>
            <w:noProof/>
            <w:webHidden/>
          </w:rPr>
          <w:fldChar w:fldCharType="begin"/>
        </w:r>
        <w:r w:rsidR="0004007C">
          <w:rPr>
            <w:noProof/>
            <w:webHidden/>
          </w:rPr>
          <w:instrText xml:space="preserve"> PAGEREF _Toc215139314 \h </w:instrText>
        </w:r>
        <w:r w:rsidR="0004007C">
          <w:rPr>
            <w:noProof/>
            <w:webHidden/>
          </w:rPr>
        </w:r>
        <w:r w:rsidR="0004007C">
          <w:rPr>
            <w:noProof/>
            <w:webHidden/>
          </w:rPr>
          <w:fldChar w:fldCharType="separate"/>
        </w:r>
        <w:r w:rsidR="0004007C">
          <w:rPr>
            <w:noProof/>
            <w:webHidden/>
          </w:rPr>
          <w:t>8</w:t>
        </w:r>
        <w:r w:rsidR="0004007C">
          <w:rPr>
            <w:noProof/>
            <w:webHidden/>
          </w:rPr>
          <w:fldChar w:fldCharType="end"/>
        </w:r>
      </w:hyperlink>
    </w:p>
    <w:p w14:paraId="114D1D2D" w14:textId="7CCADC38" w:rsidR="0004007C" w:rsidRDefault="003B5CDB">
      <w:pPr>
        <w:pStyle w:val="Kazalovsebine3"/>
        <w:rPr>
          <w:rFonts w:asciiTheme="minorHAnsi" w:eastAsiaTheme="minorEastAsia" w:hAnsiTheme="minorHAnsi" w:cstheme="minorBidi"/>
          <w:noProof/>
          <w:kern w:val="2"/>
          <w:sz w:val="24"/>
          <w:szCs w:val="24"/>
          <w14:ligatures w14:val="standardContextual"/>
        </w:rPr>
      </w:pPr>
      <w:hyperlink w:anchor="_Toc215139315" w:history="1">
        <w:r w:rsidR="0004007C" w:rsidRPr="00A011FE">
          <w:rPr>
            <w:rStyle w:val="Hiperpovezava"/>
            <w:rFonts w:ascii="Helv" w:hAnsi="Helv" w:cs="Helv"/>
            <w:iCs/>
            <w:noProof/>
          </w:rPr>
          <w:t>8.2.2</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Tehnična in strokovna sposobnost:</w:t>
        </w:r>
        <w:r w:rsidR="0004007C">
          <w:rPr>
            <w:noProof/>
            <w:webHidden/>
          </w:rPr>
          <w:tab/>
        </w:r>
        <w:r w:rsidR="0004007C">
          <w:rPr>
            <w:noProof/>
            <w:webHidden/>
          </w:rPr>
          <w:fldChar w:fldCharType="begin"/>
        </w:r>
        <w:r w:rsidR="0004007C">
          <w:rPr>
            <w:noProof/>
            <w:webHidden/>
          </w:rPr>
          <w:instrText xml:space="preserve"> PAGEREF _Toc215139315 \h </w:instrText>
        </w:r>
        <w:r w:rsidR="0004007C">
          <w:rPr>
            <w:noProof/>
            <w:webHidden/>
          </w:rPr>
        </w:r>
        <w:r w:rsidR="0004007C">
          <w:rPr>
            <w:noProof/>
            <w:webHidden/>
          </w:rPr>
          <w:fldChar w:fldCharType="separate"/>
        </w:r>
        <w:r w:rsidR="0004007C">
          <w:rPr>
            <w:noProof/>
            <w:webHidden/>
          </w:rPr>
          <w:t>8</w:t>
        </w:r>
        <w:r w:rsidR="0004007C">
          <w:rPr>
            <w:noProof/>
            <w:webHidden/>
          </w:rPr>
          <w:fldChar w:fldCharType="end"/>
        </w:r>
      </w:hyperlink>
    </w:p>
    <w:p w14:paraId="56650D8E" w14:textId="538E8DAA"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16" w:history="1">
        <w:r w:rsidR="0004007C" w:rsidRPr="00A011FE">
          <w:rPr>
            <w:rStyle w:val="Hiperpovezava"/>
            <w14:scene3d>
              <w14:camera w14:prst="orthographicFront"/>
              <w14:lightRig w14:rig="threePt" w14:dir="t">
                <w14:rot w14:lat="0" w14:lon="0" w14:rev="0"/>
              </w14:lightRig>
            </w14:scene3d>
          </w:rPr>
          <w:t>9</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MERILO</w:t>
        </w:r>
        <w:r w:rsidR="0004007C">
          <w:rPr>
            <w:webHidden/>
          </w:rPr>
          <w:tab/>
        </w:r>
        <w:r w:rsidR="0004007C">
          <w:rPr>
            <w:webHidden/>
          </w:rPr>
          <w:fldChar w:fldCharType="begin"/>
        </w:r>
        <w:r w:rsidR="0004007C">
          <w:rPr>
            <w:webHidden/>
          </w:rPr>
          <w:instrText xml:space="preserve"> PAGEREF _Toc215139316 \h </w:instrText>
        </w:r>
        <w:r w:rsidR="0004007C">
          <w:rPr>
            <w:webHidden/>
          </w:rPr>
        </w:r>
        <w:r w:rsidR="0004007C">
          <w:rPr>
            <w:webHidden/>
          </w:rPr>
          <w:fldChar w:fldCharType="separate"/>
        </w:r>
        <w:r w:rsidR="0004007C">
          <w:rPr>
            <w:webHidden/>
          </w:rPr>
          <w:t>9</w:t>
        </w:r>
        <w:r w:rsidR="0004007C">
          <w:rPr>
            <w:webHidden/>
          </w:rPr>
          <w:fldChar w:fldCharType="end"/>
        </w:r>
      </w:hyperlink>
    </w:p>
    <w:p w14:paraId="7DC5E1FD" w14:textId="483AEC45"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17" w:history="1">
        <w:r w:rsidR="0004007C" w:rsidRPr="00A011FE">
          <w:rPr>
            <w:rStyle w:val="Hiperpovezava"/>
            <w14:scene3d>
              <w14:camera w14:prst="orthographicFront"/>
              <w14:lightRig w14:rig="threePt" w14:dir="t">
                <w14:rot w14:lat="0" w14:lon="0" w14:rev="0"/>
              </w14:lightRig>
            </w14:scene3d>
          </w:rPr>
          <w:t>10</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IZDELAVA PONUDBE</w:t>
        </w:r>
        <w:r w:rsidR="0004007C">
          <w:rPr>
            <w:webHidden/>
          </w:rPr>
          <w:tab/>
        </w:r>
        <w:r w:rsidR="0004007C">
          <w:rPr>
            <w:webHidden/>
          </w:rPr>
          <w:fldChar w:fldCharType="begin"/>
        </w:r>
        <w:r w:rsidR="0004007C">
          <w:rPr>
            <w:webHidden/>
          </w:rPr>
          <w:instrText xml:space="preserve"> PAGEREF _Toc215139317 \h </w:instrText>
        </w:r>
        <w:r w:rsidR="0004007C">
          <w:rPr>
            <w:webHidden/>
          </w:rPr>
        </w:r>
        <w:r w:rsidR="0004007C">
          <w:rPr>
            <w:webHidden/>
          </w:rPr>
          <w:fldChar w:fldCharType="separate"/>
        </w:r>
        <w:r w:rsidR="0004007C">
          <w:rPr>
            <w:webHidden/>
          </w:rPr>
          <w:t>9</w:t>
        </w:r>
        <w:r w:rsidR="0004007C">
          <w:rPr>
            <w:webHidden/>
          </w:rPr>
          <w:fldChar w:fldCharType="end"/>
        </w:r>
      </w:hyperlink>
    </w:p>
    <w:p w14:paraId="2B7BAC36" w14:textId="68670C9D"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18" w:history="1">
        <w:r w:rsidR="0004007C" w:rsidRPr="00A011FE">
          <w:rPr>
            <w:rStyle w:val="Hiperpovezava"/>
          </w:rPr>
          <w:t>10.1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Priprava in oddaja ponudbe v sistem e-JN</w:t>
        </w:r>
        <w:r w:rsidR="0004007C">
          <w:rPr>
            <w:webHidden/>
          </w:rPr>
          <w:tab/>
        </w:r>
        <w:r w:rsidR="0004007C">
          <w:rPr>
            <w:webHidden/>
          </w:rPr>
          <w:fldChar w:fldCharType="begin"/>
        </w:r>
        <w:r w:rsidR="0004007C">
          <w:rPr>
            <w:webHidden/>
          </w:rPr>
          <w:instrText xml:space="preserve"> PAGEREF _Toc215139318 \h </w:instrText>
        </w:r>
        <w:r w:rsidR="0004007C">
          <w:rPr>
            <w:webHidden/>
          </w:rPr>
        </w:r>
        <w:r w:rsidR="0004007C">
          <w:rPr>
            <w:webHidden/>
          </w:rPr>
          <w:fldChar w:fldCharType="separate"/>
        </w:r>
        <w:r w:rsidR="0004007C">
          <w:rPr>
            <w:webHidden/>
          </w:rPr>
          <w:t>9</w:t>
        </w:r>
        <w:r w:rsidR="0004007C">
          <w:rPr>
            <w:webHidden/>
          </w:rPr>
          <w:fldChar w:fldCharType="end"/>
        </w:r>
      </w:hyperlink>
    </w:p>
    <w:p w14:paraId="428A4C7D" w14:textId="7B767FAD"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19" w:history="1">
        <w:r w:rsidR="0004007C" w:rsidRPr="00A011FE">
          <w:rPr>
            <w:rStyle w:val="Hiperpovezava"/>
            <w:noProof/>
          </w:rPr>
          <w:t>10.1.1</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Ponudbeni predračun</w:t>
        </w:r>
        <w:r w:rsidR="0004007C">
          <w:rPr>
            <w:noProof/>
            <w:webHidden/>
          </w:rPr>
          <w:tab/>
        </w:r>
        <w:r w:rsidR="0004007C">
          <w:rPr>
            <w:noProof/>
            <w:webHidden/>
          </w:rPr>
          <w:fldChar w:fldCharType="begin"/>
        </w:r>
        <w:r w:rsidR="0004007C">
          <w:rPr>
            <w:noProof/>
            <w:webHidden/>
          </w:rPr>
          <w:instrText xml:space="preserve"> PAGEREF _Toc215139319 \h </w:instrText>
        </w:r>
        <w:r w:rsidR="0004007C">
          <w:rPr>
            <w:noProof/>
            <w:webHidden/>
          </w:rPr>
        </w:r>
        <w:r w:rsidR="0004007C">
          <w:rPr>
            <w:noProof/>
            <w:webHidden/>
          </w:rPr>
          <w:fldChar w:fldCharType="separate"/>
        </w:r>
        <w:r w:rsidR="0004007C">
          <w:rPr>
            <w:noProof/>
            <w:webHidden/>
          </w:rPr>
          <w:t>10</w:t>
        </w:r>
        <w:r w:rsidR="0004007C">
          <w:rPr>
            <w:noProof/>
            <w:webHidden/>
          </w:rPr>
          <w:fldChar w:fldCharType="end"/>
        </w:r>
      </w:hyperlink>
    </w:p>
    <w:p w14:paraId="4EA52C14" w14:textId="418A5582"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0" w:history="1">
        <w:r w:rsidR="0004007C" w:rsidRPr="00A011FE">
          <w:rPr>
            <w:rStyle w:val="Hiperpovezava"/>
            <w:noProof/>
          </w:rPr>
          <w:t>10.1.2</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Obrazec »ESPD« za vse gospodarske subjekte</w:t>
        </w:r>
        <w:r w:rsidR="0004007C">
          <w:rPr>
            <w:noProof/>
            <w:webHidden/>
          </w:rPr>
          <w:tab/>
        </w:r>
        <w:r w:rsidR="0004007C">
          <w:rPr>
            <w:noProof/>
            <w:webHidden/>
          </w:rPr>
          <w:fldChar w:fldCharType="begin"/>
        </w:r>
        <w:r w:rsidR="0004007C">
          <w:rPr>
            <w:noProof/>
            <w:webHidden/>
          </w:rPr>
          <w:instrText xml:space="preserve"> PAGEREF _Toc215139320 \h </w:instrText>
        </w:r>
        <w:r w:rsidR="0004007C">
          <w:rPr>
            <w:noProof/>
            <w:webHidden/>
          </w:rPr>
        </w:r>
        <w:r w:rsidR="0004007C">
          <w:rPr>
            <w:noProof/>
            <w:webHidden/>
          </w:rPr>
          <w:fldChar w:fldCharType="separate"/>
        </w:r>
        <w:r w:rsidR="0004007C">
          <w:rPr>
            <w:noProof/>
            <w:webHidden/>
          </w:rPr>
          <w:t>10</w:t>
        </w:r>
        <w:r w:rsidR="0004007C">
          <w:rPr>
            <w:noProof/>
            <w:webHidden/>
          </w:rPr>
          <w:fldChar w:fldCharType="end"/>
        </w:r>
      </w:hyperlink>
    </w:p>
    <w:p w14:paraId="3198DED9" w14:textId="24B89FF1"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21" w:history="1">
        <w:r w:rsidR="0004007C" w:rsidRPr="00A011FE">
          <w:rPr>
            <w:rStyle w:val="Hiperpovezava"/>
          </w:rPr>
          <w:t>10.2</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Ponudbena dokumentacija</w:t>
        </w:r>
        <w:r w:rsidR="0004007C">
          <w:rPr>
            <w:webHidden/>
          </w:rPr>
          <w:tab/>
        </w:r>
        <w:r w:rsidR="0004007C">
          <w:rPr>
            <w:webHidden/>
          </w:rPr>
          <w:fldChar w:fldCharType="begin"/>
        </w:r>
        <w:r w:rsidR="0004007C">
          <w:rPr>
            <w:webHidden/>
          </w:rPr>
          <w:instrText xml:space="preserve"> PAGEREF _Toc215139321 \h </w:instrText>
        </w:r>
        <w:r w:rsidR="0004007C">
          <w:rPr>
            <w:webHidden/>
          </w:rPr>
        </w:r>
        <w:r w:rsidR="0004007C">
          <w:rPr>
            <w:webHidden/>
          </w:rPr>
          <w:fldChar w:fldCharType="separate"/>
        </w:r>
        <w:r w:rsidR="0004007C">
          <w:rPr>
            <w:webHidden/>
          </w:rPr>
          <w:t>11</w:t>
        </w:r>
        <w:r w:rsidR="0004007C">
          <w:rPr>
            <w:webHidden/>
          </w:rPr>
          <w:fldChar w:fldCharType="end"/>
        </w:r>
      </w:hyperlink>
    </w:p>
    <w:p w14:paraId="50A9EDAB" w14:textId="44C758D0"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2" w:history="1">
        <w:r w:rsidR="0004007C" w:rsidRPr="00A011FE">
          <w:rPr>
            <w:rStyle w:val="Hiperpovezava"/>
            <w:noProof/>
          </w:rPr>
          <w:t>10.2.1</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Izpolnjene izjave, obrazce oz. dokumente</w:t>
        </w:r>
        <w:r w:rsidR="0004007C">
          <w:rPr>
            <w:noProof/>
            <w:webHidden/>
          </w:rPr>
          <w:tab/>
        </w:r>
        <w:r w:rsidR="0004007C">
          <w:rPr>
            <w:noProof/>
            <w:webHidden/>
          </w:rPr>
          <w:fldChar w:fldCharType="begin"/>
        </w:r>
        <w:r w:rsidR="0004007C">
          <w:rPr>
            <w:noProof/>
            <w:webHidden/>
          </w:rPr>
          <w:instrText xml:space="preserve"> PAGEREF _Toc215139322 \h </w:instrText>
        </w:r>
        <w:r w:rsidR="0004007C">
          <w:rPr>
            <w:noProof/>
            <w:webHidden/>
          </w:rPr>
        </w:r>
        <w:r w:rsidR="0004007C">
          <w:rPr>
            <w:noProof/>
            <w:webHidden/>
          </w:rPr>
          <w:fldChar w:fldCharType="separate"/>
        </w:r>
        <w:r w:rsidR="0004007C">
          <w:rPr>
            <w:noProof/>
            <w:webHidden/>
          </w:rPr>
          <w:t>11</w:t>
        </w:r>
        <w:r w:rsidR="0004007C">
          <w:rPr>
            <w:noProof/>
            <w:webHidden/>
          </w:rPr>
          <w:fldChar w:fldCharType="end"/>
        </w:r>
      </w:hyperlink>
    </w:p>
    <w:p w14:paraId="220F93DD" w14:textId="0E5C8DCD"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3" w:history="1">
        <w:r w:rsidR="0004007C" w:rsidRPr="00A011FE">
          <w:rPr>
            <w:rStyle w:val="Hiperpovezava"/>
            <w:noProof/>
          </w:rPr>
          <w:t>10.2.2</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Druga dokazila</w:t>
        </w:r>
        <w:r w:rsidR="0004007C">
          <w:rPr>
            <w:noProof/>
            <w:webHidden/>
          </w:rPr>
          <w:tab/>
        </w:r>
        <w:r w:rsidR="0004007C">
          <w:rPr>
            <w:noProof/>
            <w:webHidden/>
          </w:rPr>
          <w:fldChar w:fldCharType="begin"/>
        </w:r>
        <w:r w:rsidR="0004007C">
          <w:rPr>
            <w:noProof/>
            <w:webHidden/>
          </w:rPr>
          <w:instrText xml:space="preserve"> PAGEREF _Toc215139323 \h </w:instrText>
        </w:r>
        <w:r w:rsidR="0004007C">
          <w:rPr>
            <w:noProof/>
            <w:webHidden/>
          </w:rPr>
        </w:r>
        <w:r w:rsidR="0004007C">
          <w:rPr>
            <w:noProof/>
            <w:webHidden/>
          </w:rPr>
          <w:fldChar w:fldCharType="separate"/>
        </w:r>
        <w:r w:rsidR="0004007C">
          <w:rPr>
            <w:noProof/>
            <w:webHidden/>
          </w:rPr>
          <w:t>11</w:t>
        </w:r>
        <w:r w:rsidR="0004007C">
          <w:rPr>
            <w:noProof/>
            <w:webHidden/>
          </w:rPr>
          <w:fldChar w:fldCharType="end"/>
        </w:r>
      </w:hyperlink>
    </w:p>
    <w:p w14:paraId="4AA8377D" w14:textId="5B2CB1F1"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4" w:history="1">
        <w:r w:rsidR="0004007C" w:rsidRPr="00A011FE">
          <w:rPr>
            <w:rStyle w:val="Hiperpovezava"/>
            <w:noProof/>
          </w:rPr>
          <w:t>10.2.3</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Dokazila za podizvajalca</w:t>
        </w:r>
        <w:r w:rsidR="0004007C">
          <w:rPr>
            <w:noProof/>
            <w:webHidden/>
          </w:rPr>
          <w:tab/>
        </w:r>
        <w:r w:rsidR="0004007C">
          <w:rPr>
            <w:noProof/>
            <w:webHidden/>
          </w:rPr>
          <w:fldChar w:fldCharType="begin"/>
        </w:r>
        <w:r w:rsidR="0004007C">
          <w:rPr>
            <w:noProof/>
            <w:webHidden/>
          </w:rPr>
          <w:instrText xml:space="preserve"> PAGEREF _Toc215139324 \h </w:instrText>
        </w:r>
        <w:r w:rsidR="0004007C">
          <w:rPr>
            <w:noProof/>
            <w:webHidden/>
          </w:rPr>
        </w:r>
        <w:r w:rsidR="0004007C">
          <w:rPr>
            <w:noProof/>
            <w:webHidden/>
          </w:rPr>
          <w:fldChar w:fldCharType="separate"/>
        </w:r>
        <w:r w:rsidR="0004007C">
          <w:rPr>
            <w:noProof/>
            <w:webHidden/>
          </w:rPr>
          <w:t>12</w:t>
        </w:r>
        <w:r w:rsidR="0004007C">
          <w:rPr>
            <w:noProof/>
            <w:webHidden/>
          </w:rPr>
          <w:fldChar w:fldCharType="end"/>
        </w:r>
      </w:hyperlink>
    </w:p>
    <w:p w14:paraId="326584B6" w14:textId="4CD88EAE"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5" w:history="1">
        <w:r w:rsidR="0004007C" w:rsidRPr="00A011FE">
          <w:rPr>
            <w:rStyle w:val="Hiperpovezava"/>
            <w:noProof/>
          </w:rPr>
          <w:t>10.2.4</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Dokazila za drugi subjekt</w:t>
        </w:r>
        <w:r w:rsidR="0004007C">
          <w:rPr>
            <w:noProof/>
            <w:webHidden/>
          </w:rPr>
          <w:tab/>
        </w:r>
        <w:r w:rsidR="0004007C">
          <w:rPr>
            <w:noProof/>
            <w:webHidden/>
          </w:rPr>
          <w:fldChar w:fldCharType="begin"/>
        </w:r>
        <w:r w:rsidR="0004007C">
          <w:rPr>
            <w:noProof/>
            <w:webHidden/>
          </w:rPr>
          <w:instrText xml:space="preserve"> PAGEREF _Toc215139325 \h </w:instrText>
        </w:r>
        <w:r w:rsidR="0004007C">
          <w:rPr>
            <w:noProof/>
            <w:webHidden/>
          </w:rPr>
        </w:r>
        <w:r w:rsidR="0004007C">
          <w:rPr>
            <w:noProof/>
            <w:webHidden/>
          </w:rPr>
          <w:fldChar w:fldCharType="separate"/>
        </w:r>
        <w:r w:rsidR="0004007C">
          <w:rPr>
            <w:noProof/>
            <w:webHidden/>
          </w:rPr>
          <w:t>12</w:t>
        </w:r>
        <w:r w:rsidR="0004007C">
          <w:rPr>
            <w:noProof/>
            <w:webHidden/>
          </w:rPr>
          <w:fldChar w:fldCharType="end"/>
        </w:r>
      </w:hyperlink>
    </w:p>
    <w:p w14:paraId="7BA10CD6" w14:textId="1FCAC671"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6" w:history="1">
        <w:r w:rsidR="0004007C" w:rsidRPr="00A011FE">
          <w:rPr>
            <w:rStyle w:val="Hiperpovezava"/>
            <w:noProof/>
          </w:rPr>
          <w:t>10.2.5</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Finančno zavarovanje za resnost ponudbe</w:t>
        </w:r>
        <w:r w:rsidR="0004007C">
          <w:rPr>
            <w:noProof/>
            <w:webHidden/>
          </w:rPr>
          <w:tab/>
        </w:r>
        <w:r w:rsidR="0004007C">
          <w:rPr>
            <w:noProof/>
            <w:webHidden/>
          </w:rPr>
          <w:fldChar w:fldCharType="begin"/>
        </w:r>
        <w:r w:rsidR="0004007C">
          <w:rPr>
            <w:noProof/>
            <w:webHidden/>
          </w:rPr>
          <w:instrText xml:space="preserve"> PAGEREF _Toc215139326 \h </w:instrText>
        </w:r>
        <w:r w:rsidR="0004007C">
          <w:rPr>
            <w:noProof/>
            <w:webHidden/>
          </w:rPr>
        </w:r>
        <w:r w:rsidR="0004007C">
          <w:rPr>
            <w:noProof/>
            <w:webHidden/>
          </w:rPr>
          <w:fldChar w:fldCharType="separate"/>
        </w:r>
        <w:r w:rsidR="0004007C">
          <w:rPr>
            <w:noProof/>
            <w:webHidden/>
          </w:rPr>
          <w:t>12</w:t>
        </w:r>
        <w:r w:rsidR="0004007C">
          <w:rPr>
            <w:noProof/>
            <w:webHidden/>
          </w:rPr>
          <w:fldChar w:fldCharType="end"/>
        </w:r>
      </w:hyperlink>
    </w:p>
    <w:p w14:paraId="6C765BF6" w14:textId="6144059F"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27" w:history="1">
        <w:r w:rsidR="0004007C" w:rsidRPr="00A011FE">
          <w:rPr>
            <w:rStyle w:val="Hiperpovezava"/>
          </w:rPr>
          <w:t>10.3</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Druga določila za pripravo ponudbe</w:t>
        </w:r>
        <w:r w:rsidR="0004007C">
          <w:rPr>
            <w:webHidden/>
          </w:rPr>
          <w:tab/>
        </w:r>
        <w:r w:rsidR="0004007C">
          <w:rPr>
            <w:webHidden/>
          </w:rPr>
          <w:fldChar w:fldCharType="begin"/>
        </w:r>
        <w:r w:rsidR="0004007C">
          <w:rPr>
            <w:webHidden/>
          </w:rPr>
          <w:instrText xml:space="preserve"> PAGEREF _Toc215139327 \h </w:instrText>
        </w:r>
        <w:r w:rsidR="0004007C">
          <w:rPr>
            <w:webHidden/>
          </w:rPr>
        </w:r>
        <w:r w:rsidR="0004007C">
          <w:rPr>
            <w:webHidden/>
          </w:rPr>
          <w:fldChar w:fldCharType="separate"/>
        </w:r>
        <w:r w:rsidR="0004007C">
          <w:rPr>
            <w:webHidden/>
          </w:rPr>
          <w:t>12</w:t>
        </w:r>
        <w:r w:rsidR="0004007C">
          <w:rPr>
            <w:webHidden/>
          </w:rPr>
          <w:fldChar w:fldCharType="end"/>
        </w:r>
      </w:hyperlink>
    </w:p>
    <w:p w14:paraId="13B2CDB4" w14:textId="60532B81"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8" w:history="1">
        <w:r w:rsidR="0004007C" w:rsidRPr="00A011FE">
          <w:rPr>
            <w:rStyle w:val="Hiperpovezava"/>
            <w:noProof/>
          </w:rPr>
          <w:t>10.3.1</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Jezik</w:t>
        </w:r>
        <w:r w:rsidR="0004007C">
          <w:rPr>
            <w:noProof/>
            <w:webHidden/>
          </w:rPr>
          <w:tab/>
        </w:r>
        <w:r w:rsidR="0004007C">
          <w:rPr>
            <w:noProof/>
            <w:webHidden/>
          </w:rPr>
          <w:fldChar w:fldCharType="begin"/>
        </w:r>
        <w:r w:rsidR="0004007C">
          <w:rPr>
            <w:noProof/>
            <w:webHidden/>
          </w:rPr>
          <w:instrText xml:space="preserve"> PAGEREF _Toc215139328 \h </w:instrText>
        </w:r>
        <w:r w:rsidR="0004007C">
          <w:rPr>
            <w:noProof/>
            <w:webHidden/>
          </w:rPr>
        </w:r>
        <w:r w:rsidR="0004007C">
          <w:rPr>
            <w:noProof/>
            <w:webHidden/>
          </w:rPr>
          <w:fldChar w:fldCharType="separate"/>
        </w:r>
        <w:r w:rsidR="0004007C">
          <w:rPr>
            <w:noProof/>
            <w:webHidden/>
          </w:rPr>
          <w:t>12</w:t>
        </w:r>
        <w:r w:rsidR="0004007C">
          <w:rPr>
            <w:noProof/>
            <w:webHidden/>
          </w:rPr>
          <w:fldChar w:fldCharType="end"/>
        </w:r>
      </w:hyperlink>
    </w:p>
    <w:p w14:paraId="4D8A2411" w14:textId="6CF61AAE"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29" w:history="1">
        <w:r w:rsidR="0004007C" w:rsidRPr="00A011FE">
          <w:rPr>
            <w:rStyle w:val="Hiperpovezava"/>
            <w:noProof/>
          </w:rPr>
          <w:t>10.3.2</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Veljavnost ponudbe</w:t>
        </w:r>
        <w:r w:rsidR="0004007C">
          <w:rPr>
            <w:noProof/>
            <w:webHidden/>
          </w:rPr>
          <w:tab/>
        </w:r>
        <w:r w:rsidR="0004007C">
          <w:rPr>
            <w:noProof/>
            <w:webHidden/>
          </w:rPr>
          <w:fldChar w:fldCharType="begin"/>
        </w:r>
        <w:r w:rsidR="0004007C">
          <w:rPr>
            <w:noProof/>
            <w:webHidden/>
          </w:rPr>
          <w:instrText xml:space="preserve"> PAGEREF _Toc215139329 \h </w:instrText>
        </w:r>
        <w:r w:rsidR="0004007C">
          <w:rPr>
            <w:noProof/>
            <w:webHidden/>
          </w:rPr>
        </w:r>
        <w:r w:rsidR="0004007C">
          <w:rPr>
            <w:noProof/>
            <w:webHidden/>
          </w:rPr>
          <w:fldChar w:fldCharType="separate"/>
        </w:r>
        <w:r w:rsidR="0004007C">
          <w:rPr>
            <w:noProof/>
            <w:webHidden/>
          </w:rPr>
          <w:t>13</w:t>
        </w:r>
        <w:r w:rsidR="0004007C">
          <w:rPr>
            <w:noProof/>
            <w:webHidden/>
          </w:rPr>
          <w:fldChar w:fldCharType="end"/>
        </w:r>
      </w:hyperlink>
    </w:p>
    <w:p w14:paraId="47968A6D" w14:textId="564B9F23"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30" w:history="1">
        <w:r w:rsidR="0004007C" w:rsidRPr="00A011FE">
          <w:rPr>
            <w:rStyle w:val="Hiperpovezava"/>
            <w:noProof/>
          </w:rPr>
          <w:t>10.3.3</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Skupna ponudba</w:t>
        </w:r>
        <w:r w:rsidR="0004007C">
          <w:rPr>
            <w:noProof/>
            <w:webHidden/>
          </w:rPr>
          <w:tab/>
        </w:r>
        <w:r w:rsidR="0004007C">
          <w:rPr>
            <w:noProof/>
            <w:webHidden/>
          </w:rPr>
          <w:fldChar w:fldCharType="begin"/>
        </w:r>
        <w:r w:rsidR="0004007C">
          <w:rPr>
            <w:noProof/>
            <w:webHidden/>
          </w:rPr>
          <w:instrText xml:space="preserve"> PAGEREF _Toc215139330 \h </w:instrText>
        </w:r>
        <w:r w:rsidR="0004007C">
          <w:rPr>
            <w:noProof/>
            <w:webHidden/>
          </w:rPr>
        </w:r>
        <w:r w:rsidR="0004007C">
          <w:rPr>
            <w:noProof/>
            <w:webHidden/>
          </w:rPr>
          <w:fldChar w:fldCharType="separate"/>
        </w:r>
        <w:r w:rsidR="0004007C">
          <w:rPr>
            <w:noProof/>
            <w:webHidden/>
          </w:rPr>
          <w:t>13</w:t>
        </w:r>
        <w:r w:rsidR="0004007C">
          <w:rPr>
            <w:noProof/>
            <w:webHidden/>
          </w:rPr>
          <w:fldChar w:fldCharType="end"/>
        </w:r>
      </w:hyperlink>
    </w:p>
    <w:p w14:paraId="754940CD" w14:textId="06DD81D8"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31" w:history="1">
        <w:r w:rsidR="0004007C" w:rsidRPr="00A011FE">
          <w:rPr>
            <w:rStyle w:val="Hiperpovezava"/>
            <w:noProof/>
          </w:rPr>
          <w:t>10.3.4</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Ponudba s podizvajalci</w:t>
        </w:r>
        <w:r w:rsidR="0004007C">
          <w:rPr>
            <w:noProof/>
            <w:webHidden/>
          </w:rPr>
          <w:tab/>
        </w:r>
        <w:r w:rsidR="0004007C">
          <w:rPr>
            <w:noProof/>
            <w:webHidden/>
          </w:rPr>
          <w:fldChar w:fldCharType="begin"/>
        </w:r>
        <w:r w:rsidR="0004007C">
          <w:rPr>
            <w:noProof/>
            <w:webHidden/>
          </w:rPr>
          <w:instrText xml:space="preserve"> PAGEREF _Toc215139331 \h </w:instrText>
        </w:r>
        <w:r w:rsidR="0004007C">
          <w:rPr>
            <w:noProof/>
            <w:webHidden/>
          </w:rPr>
        </w:r>
        <w:r w:rsidR="0004007C">
          <w:rPr>
            <w:noProof/>
            <w:webHidden/>
          </w:rPr>
          <w:fldChar w:fldCharType="separate"/>
        </w:r>
        <w:r w:rsidR="0004007C">
          <w:rPr>
            <w:noProof/>
            <w:webHidden/>
          </w:rPr>
          <w:t>13</w:t>
        </w:r>
        <w:r w:rsidR="0004007C">
          <w:rPr>
            <w:noProof/>
            <w:webHidden/>
          </w:rPr>
          <w:fldChar w:fldCharType="end"/>
        </w:r>
      </w:hyperlink>
    </w:p>
    <w:p w14:paraId="1647E413" w14:textId="17F49C42"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32" w:history="1">
        <w:r w:rsidR="0004007C" w:rsidRPr="00A011FE">
          <w:rPr>
            <w:rStyle w:val="Hiperpovezava"/>
            <w:noProof/>
          </w:rPr>
          <w:t>10.3.5</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Uporaba zmogljivosti drugih subjektov</w:t>
        </w:r>
        <w:r w:rsidR="0004007C">
          <w:rPr>
            <w:noProof/>
            <w:webHidden/>
          </w:rPr>
          <w:tab/>
        </w:r>
        <w:r w:rsidR="0004007C">
          <w:rPr>
            <w:noProof/>
            <w:webHidden/>
          </w:rPr>
          <w:fldChar w:fldCharType="begin"/>
        </w:r>
        <w:r w:rsidR="0004007C">
          <w:rPr>
            <w:noProof/>
            <w:webHidden/>
          </w:rPr>
          <w:instrText xml:space="preserve"> PAGEREF _Toc215139332 \h </w:instrText>
        </w:r>
        <w:r w:rsidR="0004007C">
          <w:rPr>
            <w:noProof/>
            <w:webHidden/>
          </w:rPr>
        </w:r>
        <w:r w:rsidR="0004007C">
          <w:rPr>
            <w:noProof/>
            <w:webHidden/>
          </w:rPr>
          <w:fldChar w:fldCharType="separate"/>
        </w:r>
        <w:r w:rsidR="0004007C">
          <w:rPr>
            <w:noProof/>
            <w:webHidden/>
          </w:rPr>
          <w:t>14</w:t>
        </w:r>
        <w:r w:rsidR="0004007C">
          <w:rPr>
            <w:noProof/>
            <w:webHidden/>
          </w:rPr>
          <w:fldChar w:fldCharType="end"/>
        </w:r>
      </w:hyperlink>
    </w:p>
    <w:p w14:paraId="5F055A15" w14:textId="19AA703A"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33" w:history="1">
        <w:r w:rsidR="0004007C" w:rsidRPr="00A011FE">
          <w:rPr>
            <w:rStyle w:val="Hiperpovezava"/>
            <w:noProof/>
          </w:rPr>
          <w:t>10.3.6</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noProof/>
          </w:rPr>
          <w:t>Tuji gospodarski subjekti</w:t>
        </w:r>
        <w:r w:rsidR="0004007C">
          <w:rPr>
            <w:noProof/>
            <w:webHidden/>
          </w:rPr>
          <w:tab/>
        </w:r>
        <w:r w:rsidR="0004007C">
          <w:rPr>
            <w:noProof/>
            <w:webHidden/>
          </w:rPr>
          <w:fldChar w:fldCharType="begin"/>
        </w:r>
        <w:r w:rsidR="0004007C">
          <w:rPr>
            <w:noProof/>
            <w:webHidden/>
          </w:rPr>
          <w:instrText xml:space="preserve"> PAGEREF _Toc215139333 \h </w:instrText>
        </w:r>
        <w:r w:rsidR="0004007C">
          <w:rPr>
            <w:noProof/>
            <w:webHidden/>
          </w:rPr>
        </w:r>
        <w:r w:rsidR="0004007C">
          <w:rPr>
            <w:noProof/>
            <w:webHidden/>
          </w:rPr>
          <w:fldChar w:fldCharType="separate"/>
        </w:r>
        <w:r w:rsidR="0004007C">
          <w:rPr>
            <w:noProof/>
            <w:webHidden/>
          </w:rPr>
          <w:t>14</w:t>
        </w:r>
        <w:r w:rsidR="0004007C">
          <w:rPr>
            <w:noProof/>
            <w:webHidden/>
          </w:rPr>
          <w:fldChar w:fldCharType="end"/>
        </w:r>
      </w:hyperlink>
    </w:p>
    <w:p w14:paraId="6B5DC5C5" w14:textId="54189414" w:rsidR="0004007C" w:rsidRDefault="003B5CDB">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15139334" w:history="1">
        <w:r w:rsidR="0004007C" w:rsidRPr="00A011FE">
          <w:rPr>
            <w:rStyle w:val="Hiperpovezava"/>
            <w:rFonts w:eastAsia="Calibri"/>
            <w:noProof/>
          </w:rPr>
          <w:t>10.3.7</w:t>
        </w:r>
        <w:r w:rsidR="0004007C">
          <w:rPr>
            <w:rFonts w:asciiTheme="minorHAnsi" w:eastAsiaTheme="minorEastAsia" w:hAnsiTheme="minorHAnsi" w:cstheme="minorBidi"/>
            <w:noProof/>
            <w:kern w:val="2"/>
            <w:sz w:val="24"/>
            <w:szCs w:val="24"/>
            <w14:ligatures w14:val="standardContextual"/>
          </w:rPr>
          <w:tab/>
        </w:r>
        <w:r w:rsidR="0004007C" w:rsidRPr="00A011FE">
          <w:rPr>
            <w:rStyle w:val="Hiperpovezava"/>
            <w:rFonts w:eastAsia="Calibri"/>
            <w:noProof/>
          </w:rPr>
          <w:t>Variantne ponudbe</w:t>
        </w:r>
        <w:r w:rsidR="0004007C">
          <w:rPr>
            <w:noProof/>
            <w:webHidden/>
          </w:rPr>
          <w:tab/>
        </w:r>
        <w:r w:rsidR="0004007C">
          <w:rPr>
            <w:noProof/>
            <w:webHidden/>
          </w:rPr>
          <w:fldChar w:fldCharType="begin"/>
        </w:r>
        <w:r w:rsidR="0004007C">
          <w:rPr>
            <w:noProof/>
            <w:webHidden/>
          </w:rPr>
          <w:instrText xml:space="preserve"> PAGEREF _Toc215139334 \h </w:instrText>
        </w:r>
        <w:r w:rsidR="0004007C">
          <w:rPr>
            <w:noProof/>
            <w:webHidden/>
          </w:rPr>
        </w:r>
        <w:r w:rsidR="0004007C">
          <w:rPr>
            <w:noProof/>
            <w:webHidden/>
          </w:rPr>
          <w:fldChar w:fldCharType="separate"/>
        </w:r>
        <w:r w:rsidR="0004007C">
          <w:rPr>
            <w:noProof/>
            <w:webHidden/>
          </w:rPr>
          <w:t>15</w:t>
        </w:r>
        <w:r w:rsidR="0004007C">
          <w:rPr>
            <w:noProof/>
            <w:webHidden/>
          </w:rPr>
          <w:fldChar w:fldCharType="end"/>
        </w:r>
      </w:hyperlink>
    </w:p>
    <w:p w14:paraId="07791739" w14:textId="6CF36771"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35" w:history="1">
        <w:r w:rsidR="0004007C" w:rsidRPr="00A011FE">
          <w:rPr>
            <w:rStyle w:val="Hiperpovezava"/>
            <w14:scene3d>
              <w14:camera w14:prst="orthographicFront"/>
              <w14:lightRig w14:rig="threePt" w14:dir="t">
                <w14:rot w14:lat="0" w14:lon="0" w14:rev="0"/>
              </w14:lightRig>
            </w14:scene3d>
          </w:rPr>
          <w:t>11</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FINANČNA ZAVAROVANJA</w:t>
        </w:r>
        <w:r w:rsidR="0004007C">
          <w:rPr>
            <w:webHidden/>
          </w:rPr>
          <w:tab/>
        </w:r>
        <w:r w:rsidR="0004007C">
          <w:rPr>
            <w:webHidden/>
          </w:rPr>
          <w:fldChar w:fldCharType="begin"/>
        </w:r>
        <w:r w:rsidR="0004007C">
          <w:rPr>
            <w:webHidden/>
          </w:rPr>
          <w:instrText xml:space="preserve"> PAGEREF _Toc215139335 \h </w:instrText>
        </w:r>
        <w:r w:rsidR="0004007C">
          <w:rPr>
            <w:webHidden/>
          </w:rPr>
        </w:r>
        <w:r w:rsidR="0004007C">
          <w:rPr>
            <w:webHidden/>
          </w:rPr>
          <w:fldChar w:fldCharType="separate"/>
        </w:r>
        <w:r w:rsidR="0004007C">
          <w:rPr>
            <w:webHidden/>
          </w:rPr>
          <w:t>15</w:t>
        </w:r>
        <w:r w:rsidR="0004007C">
          <w:rPr>
            <w:webHidden/>
          </w:rPr>
          <w:fldChar w:fldCharType="end"/>
        </w:r>
      </w:hyperlink>
    </w:p>
    <w:p w14:paraId="4B7C9489" w14:textId="4A4CA887"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36" w:history="1">
        <w:r w:rsidR="0004007C" w:rsidRPr="00A011FE">
          <w:rPr>
            <w:rStyle w:val="Hiperpovezava"/>
          </w:rPr>
          <w:t>11.1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Resnost ponudbe</w:t>
        </w:r>
        <w:r w:rsidR="0004007C">
          <w:rPr>
            <w:webHidden/>
          </w:rPr>
          <w:tab/>
        </w:r>
        <w:r w:rsidR="0004007C">
          <w:rPr>
            <w:webHidden/>
          </w:rPr>
          <w:fldChar w:fldCharType="begin"/>
        </w:r>
        <w:r w:rsidR="0004007C">
          <w:rPr>
            <w:webHidden/>
          </w:rPr>
          <w:instrText xml:space="preserve"> PAGEREF _Toc215139336 \h </w:instrText>
        </w:r>
        <w:r w:rsidR="0004007C">
          <w:rPr>
            <w:webHidden/>
          </w:rPr>
        </w:r>
        <w:r w:rsidR="0004007C">
          <w:rPr>
            <w:webHidden/>
          </w:rPr>
          <w:fldChar w:fldCharType="separate"/>
        </w:r>
        <w:r w:rsidR="0004007C">
          <w:rPr>
            <w:webHidden/>
          </w:rPr>
          <w:t>15</w:t>
        </w:r>
        <w:r w:rsidR="0004007C">
          <w:rPr>
            <w:webHidden/>
          </w:rPr>
          <w:fldChar w:fldCharType="end"/>
        </w:r>
      </w:hyperlink>
    </w:p>
    <w:p w14:paraId="055B39C5" w14:textId="5A32BBFA"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37" w:history="1">
        <w:r w:rsidR="0004007C" w:rsidRPr="00A011FE">
          <w:rPr>
            <w:rStyle w:val="Hiperpovezava"/>
          </w:rPr>
          <w:t>11.2</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Dobra izvedba pogodbenih obveznosti</w:t>
        </w:r>
        <w:r w:rsidR="0004007C">
          <w:rPr>
            <w:webHidden/>
          </w:rPr>
          <w:tab/>
        </w:r>
        <w:r w:rsidR="0004007C">
          <w:rPr>
            <w:webHidden/>
          </w:rPr>
          <w:fldChar w:fldCharType="begin"/>
        </w:r>
        <w:r w:rsidR="0004007C">
          <w:rPr>
            <w:webHidden/>
          </w:rPr>
          <w:instrText xml:space="preserve"> PAGEREF _Toc215139337 \h </w:instrText>
        </w:r>
        <w:r w:rsidR="0004007C">
          <w:rPr>
            <w:webHidden/>
          </w:rPr>
        </w:r>
        <w:r w:rsidR="0004007C">
          <w:rPr>
            <w:webHidden/>
          </w:rPr>
          <w:fldChar w:fldCharType="separate"/>
        </w:r>
        <w:r w:rsidR="0004007C">
          <w:rPr>
            <w:webHidden/>
          </w:rPr>
          <w:t>15</w:t>
        </w:r>
        <w:r w:rsidR="0004007C">
          <w:rPr>
            <w:webHidden/>
          </w:rPr>
          <w:fldChar w:fldCharType="end"/>
        </w:r>
      </w:hyperlink>
    </w:p>
    <w:p w14:paraId="17C3E08F" w14:textId="0BFDD5AF" w:rsidR="0004007C" w:rsidRDefault="003B5CDB">
      <w:pPr>
        <w:pStyle w:val="Kazalovsebine1"/>
        <w:rPr>
          <w:rFonts w:asciiTheme="minorHAnsi" w:eastAsiaTheme="minorEastAsia" w:hAnsiTheme="minorHAnsi" w:cstheme="minorBidi"/>
          <w:bCs w:val="0"/>
          <w:caps w:val="0"/>
          <w:kern w:val="2"/>
          <w:sz w:val="24"/>
          <w:szCs w:val="24"/>
          <w14:ligatures w14:val="standardContextual"/>
        </w:rPr>
      </w:pPr>
      <w:hyperlink w:anchor="_Toc215139338" w:history="1">
        <w:r w:rsidR="0004007C" w:rsidRPr="00A011FE">
          <w:rPr>
            <w:rStyle w:val="Hiperpovezava"/>
            <w14:scene3d>
              <w14:camera w14:prst="orthographicFront"/>
              <w14:lightRig w14:rig="threePt" w14:dir="t">
                <w14:rot w14:lat="0" w14:lon="0" w14:rev="0"/>
              </w14:lightRig>
            </w14:scene3d>
          </w:rPr>
          <w:t>12</w:t>
        </w:r>
        <w:r w:rsidR="0004007C">
          <w:rPr>
            <w:rFonts w:asciiTheme="minorHAnsi" w:eastAsiaTheme="minorEastAsia" w:hAnsiTheme="minorHAnsi" w:cstheme="minorBidi"/>
            <w:bCs w:val="0"/>
            <w:caps w:val="0"/>
            <w:kern w:val="2"/>
            <w:sz w:val="24"/>
            <w:szCs w:val="24"/>
            <w14:ligatures w14:val="standardContextual"/>
          </w:rPr>
          <w:tab/>
        </w:r>
        <w:r w:rsidR="0004007C" w:rsidRPr="00A011FE">
          <w:rPr>
            <w:rStyle w:val="Hiperpovezava"/>
          </w:rPr>
          <w:t>OSTALA DOLOČILA V ZVEZI S POSTOPKOM JAVNEGA NAROČILA</w:t>
        </w:r>
        <w:r w:rsidR="0004007C">
          <w:rPr>
            <w:webHidden/>
          </w:rPr>
          <w:tab/>
        </w:r>
        <w:r w:rsidR="0004007C">
          <w:rPr>
            <w:webHidden/>
          </w:rPr>
          <w:fldChar w:fldCharType="begin"/>
        </w:r>
        <w:r w:rsidR="0004007C">
          <w:rPr>
            <w:webHidden/>
          </w:rPr>
          <w:instrText xml:space="preserve"> PAGEREF _Toc215139338 \h </w:instrText>
        </w:r>
        <w:r w:rsidR="0004007C">
          <w:rPr>
            <w:webHidden/>
          </w:rPr>
        </w:r>
        <w:r w:rsidR="0004007C">
          <w:rPr>
            <w:webHidden/>
          </w:rPr>
          <w:fldChar w:fldCharType="separate"/>
        </w:r>
        <w:r w:rsidR="0004007C">
          <w:rPr>
            <w:webHidden/>
          </w:rPr>
          <w:t>16</w:t>
        </w:r>
        <w:r w:rsidR="0004007C">
          <w:rPr>
            <w:webHidden/>
          </w:rPr>
          <w:fldChar w:fldCharType="end"/>
        </w:r>
      </w:hyperlink>
    </w:p>
    <w:p w14:paraId="508A84F2" w14:textId="52AA3194"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39" w:history="1">
        <w:r w:rsidR="0004007C" w:rsidRPr="00A011FE">
          <w:rPr>
            <w:rStyle w:val="Hiperpovezava"/>
          </w:rPr>
          <w:t>12.1</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Obvestilo o odločitvi o oddaji naročila</w:t>
        </w:r>
        <w:r w:rsidR="0004007C">
          <w:rPr>
            <w:webHidden/>
          </w:rPr>
          <w:tab/>
        </w:r>
        <w:r w:rsidR="0004007C">
          <w:rPr>
            <w:webHidden/>
          </w:rPr>
          <w:fldChar w:fldCharType="begin"/>
        </w:r>
        <w:r w:rsidR="0004007C">
          <w:rPr>
            <w:webHidden/>
          </w:rPr>
          <w:instrText xml:space="preserve"> PAGEREF _Toc215139339 \h </w:instrText>
        </w:r>
        <w:r w:rsidR="0004007C">
          <w:rPr>
            <w:webHidden/>
          </w:rPr>
        </w:r>
        <w:r w:rsidR="0004007C">
          <w:rPr>
            <w:webHidden/>
          </w:rPr>
          <w:fldChar w:fldCharType="separate"/>
        </w:r>
        <w:r w:rsidR="0004007C">
          <w:rPr>
            <w:webHidden/>
          </w:rPr>
          <w:t>16</w:t>
        </w:r>
        <w:r w:rsidR="0004007C">
          <w:rPr>
            <w:webHidden/>
          </w:rPr>
          <w:fldChar w:fldCharType="end"/>
        </w:r>
      </w:hyperlink>
    </w:p>
    <w:p w14:paraId="6D1B1E30" w14:textId="75A8CFEC"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0" w:history="1">
        <w:r w:rsidR="0004007C" w:rsidRPr="00A011FE">
          <w:rPr>
            <w:rStyle w:val="Hiperpovezava"/>
          </w:rPr>
          <w:t>12.2</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Sklenitev pogodbe</w:t>
        </w:r>
        <w:r w:rsidR="0004007C">
          <w:rPr>
            <w:webHidden/>
          </w:rPr>
          <w:tab/>
        </w:r>
        <w:r w:rsidR="0004007C">
          <w:rPr>
            <w:webHidden/>
          </w:rPr>
          <w:fldChar w:fldCharType="begin"/>
        </w:r>
        <w:r w:rsidR="0004007C">
          <w:rPr>
            <w:webHidden/>
          </w:rPr>
          <w:instrText xml:space="preserve"> PAGEREF _Toc215139340 \h </w:instrText>
        </w:r>
        <w:r w:rsidR="0004007C">
          <w:rPr>
            <w:webHidden/>
          </w:rPr>
        </w:r>
        <w:r w:rsidR="0004007C">
          <w:rPr>
            <w:webHidden/>
          </w:rPr>
          <w:fldChar w:fldCharType="separate"/>
        </w:r>
        <w:r w:rsidR="0004007C">
          <w:rPr>
            <w:webHidden/>
          </w:rPr>
          <w:t>16</w:t>
        </w:r>
        <w:r w:rsidR="0004007C">
          <w:rPr>
            <w:webHidden/>
          </w:rPr>
          <w:fldChar w:fldCharType="end"/>
        </w:r>
      </w:hyperlink>
    </w:p>
    <w:p w14:paraId="44621551" w14:textId="0B461BB9"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1" w:history="1">
        <w:r w:rsidR="0004007C" w:rsidRPr="00A011FE">
          <w:rPr>
            <w:rStyle w:val="Hiperpovezava"/>
          </w:rPr>
          <w:t>12.3</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Ustavitev postopka oddaje javnega naročila, zavrnitev vseh ponudb, odstop od izvedbe javnega naročila</w:t>
        </w:r>
        <w:r w:rsidR="0004007C">
          <w:rPr>
            <w:webHidden/>
          </w:rPr>
          <w:tab/>
        </w:r>
        <w:r w:rsidR="0004007C">
          <w:rPr>
            <w:webHidden/>
          </w:rPr>
          <w:fldChar w:fldCharType="begin"/>
        </w:r>
        <w:r w:rsidR="0004007C">
          <w:rPr>
            <w:webHidden/>
          </w:rPr>
          <w:instrText xml:space="preserve"> PAGEREF _Toc215139341 \h </w:instrText>
        </w:r>
        <w:r w:rsidR="0004007C">
          <w:rPr>
            <w:webHidden/>
          </w:rPr>
        </w:r>
        <w:r w:rsidR="0004007C">
          <w:rPr>
            <w:webHidden/>
          </w:rPr>
          <w:fldChar w:fldCharType="separate"/>
        </w:r>
        <w:r w:rsidR="0004007C">
          <w:rPr>
            <w:webHidden/>
          </w:rPr>
          <w:t>17</w:t>
        </w:r>
        <w:r w:rsidR="0004007C">
          <w:rPr>
            <w:webHidden/>
          </w:rPr>
          <w:fldChar w:fldCharType="end"/>
        </w:r>
      </w:hyperlink>
    </w:p>
    <w:p w14:paraId="01D8A443" w14:textId="21ADAC9D"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2" w:history="1">
        <w:r w:rsidR="0004007C" w:rsidRPr="00A011FE">
          <w:rPr>
            <w:rStyle w:val="Hiperpovezava"/>
          </w:rPr>
          <w:t>12.4</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Spoštovanje hišnega reda in varovanje podatkov naročnika</w:t>
        </w:r>
        <w:r w:rsidR="0004007C">
          <w:rPr>
            <w:webHidden/>
          </w:rPr>
          <w:tab/>
        </w:r>
        <w:r w:rsidR="0004007C">
          <w:rPr>
            <w:webHidden/>
          </w:rPr>
          <w:fldChar w:fldCharType="begin"/>
        </w:r>
        <w:r w:rsidR="0004007C">
          <w:rPr>
            <w:webHidden/>
          </w:rPr>
          <w:instrText xml:space="preserve"> PAGEREF _Toc215139342 \h </w:instrText>
        </w:r>
        <w:r w:rsidR="0004007C">
          <w:rPr>
            <w:webHidden/>
          </w:rPr>
        </w:r>
        <w:r w:rsidR="0004007C">
          <w:rPr>
            <w:webHidden/>
          </w:rPr>
          <w:fldChar w:fldCharType="separate"/>
        </w:r>
        <w:r w:rsidR="0004007C">
          <w:rPr>
            <w:webHidden/>
          </w:rPr>
          <w:t>17</w:t>
        </w:r>
        <w:r w:rsidR="0004007C">
          <w:rPr>
            <w:webHidden/>
          </w:rPr>
          <w:fldChar w:fldCharType="end"/>
        </w:r>
      </w:hyperlink>
    </w:p>
    <w:p w14:paraId="6F225E07" w14:textId="7C071D6A"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3" w:history="1">
        <w:r w:rsidR="0004007C" w:rsidRPr="00A011FE">
          <w:rPr>
            <w:rStyle w:val="Hiperpovezava"/>
          </w:rPr>
          <w:t>12.5</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Varnostno preverjanje delavcev</w:t>
        </w:r>
        <w:r w:rsidR="0004007C">
          <w:rPr>
            <w:webHidden/>
          </w:rPr>
          <w:tab/>
        </w:r>
        <w:r w:rsidR="0004007C">
          <w:rPr>
            <w:webHidden/>
          </w:rPr>
          <w:fldChar w:fldCharType="begin"/>
        </w:r>
        <w:r w:rsidR="0004007C">
          <w:rPr>
            <w:webHidden/>
          </w:rPr>
          <w:instrText xml:space="preserve"> PAGEREF _Toc215139343 \h </w:instrText>
        </w:r>
        <w:r w:rsidR="0004007C">
          <w:rPr>
            <w:webHidden/>
          </w:rPr>
        </w:r>
        <w:r w:rsidR="0004007C">
          <w:rPr>
            <w:webHidden/>
          </w:rPr>
          <w:fldChar w:fldCharType="separate"/>
        </w:r>
        <w:r w:rsidR="0004007C">
          <w:rPr>
            <w:webHidden/>
          </w:rPr>
          <w:t>18</w:t>
        </w:r>
        <w:r w:rsidR="0004007C">
          <w:rPr>
            <w:webHidden/>
          </w:rPr>
          <w:fldChar w:fldCharType="end"/>
        </w:r>
      </w:hyperlink>
    </w:p>
    <w:p w14:paraId="147E1B86" w14:textId="6EC8DEF4"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4" w:history="1">
        <w:r w:rsidR="0004007C" w:rsidRPr="00A011FE">
          <w:rPr>
            <w:rStyle w:val="Hiperpovezava"/>
          </w:rPr>
          <w:t>12.6</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Predčasno prenehanje pogodbe</w:t>
        </w:r>
        <w:r w:rsidR="0004007C">
          <w:rPr>
            <w:webHidden/>
          </w:rPr>
          <w:tab/>
        </w:r>
        <w:r w:rsidR="0004007C">
          <w:rPr>
            <w:webHidden/>
          </w:rPr>
          <w:fldChar w:fldCharType="begin"/>
        </w:r>
        <w:r w:rsidR="0004007C">
          <w:rPr>
            <w:webHidden/>
          </w:rPr>
          <w:instrText xml:space="preserve"> PAGEREF _Toc215139344 \h </w:instrText>
        </w:r>
        <w:r w:rsidR="0004007C">
          <w:rPr>
            <w:webHidden/>
          </w:rPr>
        </w:r>
        <w:r w:rsidR="0004007C">
          <w:rPr>
            <w:webHidden/>
          </w:rPr>
          <w:fldChar w:fldCharType="separate"/>
        </w:r>
        <w:r w:rsidR="0004007C">
          <w:rPr>
            <w:webHidden/>
          </w:rPr>
          <w:t>19</w:t>
        </w:r>
        <w:r w:rsidR="0004007C">
          <w:rPr>
            <w:webHidden/>
          </w:rPr>
          <w:fldChar w:fldCharType="end"/>
        </w:r>
      </w:hyperlink>
    </w:p>
    <w:p w14:paraId="44F29A27" w14:textId="2BF6A2DF" w:rsidR="0004007C" w:rsidRDefault="003B5CDB">
      <w:pPr>
        <w:pStyle w:val="Kazalovsebine2"/>
        <w:rPr>
          <w:rFonts w:asciiTheme="minorHAnsi" w:eastAsiaTheme="minorEastAsia" w:hAnsiTheme="minorHAnsi" w:cstheme="minorBidi"/>
          <w:color w:val="auto"/>
          <w:kern w:val="2"/>
          <w:sz w:val="24"/>
          <w:szCs w:val="24"/>
          <w14:ligatures w14:val="standardContextual"/>
        </w:rPr>
      </w:pPr>
      <w:hyperlink w:anchor="_Toc215139345" w:history="1">
        <w:r w:rsidR="0004007C" w:rsidRPr="00A011FE">
          <w:rPr>
            <w:rStyle w:val="Hiperpovezava"/>
          </w:rPr>
          <w:t>12.7</w:t>
        </w:r>
        <w:r w:rsidR="0004007C">
          <w:rPr>
            <w:rFonts w:asciiTheme="minorHAnsi" w:eastAsiaTheme="minorEastAsia" w:hAnsiTheme="minorHAnsi" w:cstheme="minorBidi"/>
            <w:color w:val="auto"/>
            <w:kern w:val="2"/>
            <w:sz w:val="24"/>
            <w:szCs w:val="24"/>
            <w14:ligatures w14:val="standardContextual"/>
          </w:rPr>
          <w:tab/>
        </w:r>
        <w:r w:rsidR="0004007C" w:rsidRPr="00A011FE">
          <w:rPr>
            <w:rStyle w:val="Hiperpovezava"/>
          </w:rPr>
          <w:t>Pravno varstvo</w:t>
        </w:r>
        <w:r w:rsidR="0004007C">
          <w:rPr>
            <w:webHidden/>
          </w:rPr>
          <w:tab/>
        </w:r>
        <w:r w:rsidR="0004007C">
          <w:rPr>
            <w:webHidden/>
          </w:rPr>
          <w:fldChar w:fldCharType="begin"/>
        </w:r>
        <w:r w:rsidR="0004007C">
          <w:rPr>
            <w:webHidden/>
          </w:rPr>
          <w:instrText xml:space="preserve"> PAGEREF _Toc215139345 \h </w:instrText>
        </w:r>
        <w:r w:rsidR="0004007C">
          <w:rPr>
            <w:webHidden/>
          </w:rPr>
        </w:r>
        <w:r w:rsidR="0004007C">
          <w:rPr>
            <w:webHidden/>
          </w:rPr>
          <w:fldChar w:fldCharType="separate"/>
        </w:r>
        <w:r w:rsidR="0004007C">
          <w:rPr>
            <w:webHidden/>
          </w:rPr>
          <w:t>19</w:t>
        </w:r>
        <w:r w:rsidR="0004007C">
          <w:rPr>
            <w:webHidden/>
          </w:rPr>
          <w:fldChar w:fldCharType="end"/>
        </w:r>
      </w:hyperlink>
    </w:p>
    <w:p w14:paraId="2FDC267A" w14:textId="2A10A608" w:rsidR="004E08F3" w:rsidRDefault="00CE6617" w:rsidP="004E08F3">
      <w:pPr>
        <w:pStyle w:val="Naslov1"/>
        <w:numPr>
          <w:ilvl w:val="0"/>
          <w:numId w:val="0"/>
        </w:numPr>
        <w:rPr>
          <w:kern w:val="0"/>
          <w:szCs w:val="20"/>
          <w:highlight w:val="lightGray"/>
          <w14:scene3d>
            <w14:camera w14:prst="orthographicFront"/>
            <w14:lightRig w14:rig="threePt" w14:dir="t">
              <w14:rot w14:lat="0" w14:lon="0" w14:rev="0"/>
            </w14:lightRig>
          </w14:scene3d>
        </w:rPr>
      </w:pPr>
      <w:r>
        <w:rPr>
          <w:noProof/>
          <w:szCs w:val="20"/>
        </w:rPr>
        <w:fldChar w:fldCharType="end"/>
      </w:r>
      <w:r w:rsidR="004E08F3">
        <w:rPr>
          <w:kern w:val="0"/>
          <w:szCs w:val="20"/>
          <w:highlight w:val="lightGray"/>
          <w14:scene3d>
            <w14:camera w14:prst="orthographicFront"/>
            <w14:lightRig w14:rig="threePt" w14:dir="t">
              <w14:rot w14:lat="0" w14:lon="0" w14:rev="0"/>
            </w14:lightRig>
          </w14:scene3d>
        </w:rPr>
        <w:br w:type="page"/>
      </w:r>
    </w:p>
    <w:p w14:paraId="6EDCCFFE" w14:textId="7FB04218" w:rsidR="003A774D" w:rsidRPr="00DA277D" w:rsidRDefault="003A774D" w:rsidP="004E08F3">
      <w:pPr>
        <w:pStyle w:val="Naslov1"/>
        <w:rPr>
          <w:szCs w:val="20"/>
        </w:rPr>
      </w:pPr>
      <w:bookmarkStart w:id="0" w:name="_Toc215139300"/>
      <w:r w:rsidRPr="004E08F3">
        <w:lastRenderedPageBreak/>
        <w:t>NAROČNIK</w:t>
      </w:r>
      <w:bookmarkEnd w:id="0"/>
    </w:p>
    <w:p w14:paraId="28244460" w14:textId="77777777" w:rsidR="00CF194B" w:rsidRPr="00223927" w:rsidRDefault="003A774D" w:rsidP="00B271C4">
      <w:pPr>
        <w:rPr>
          <w:color w:val="000000" w:themeColor="text1"/>
        </w:rPr>
      </w:pPr>
      <w:r w:rsidRPr="00223927">
        <w:rPr>
          <w:color w:val="000000" w:themeColor="text1"/>
        </w:rPr>
        <w:t xml:space="preserve"> </w:t>
      </w:r>
    </w:p>
    <w:p w14:paraId="0C85558A" w14:textId="2E7D50DD" w:rsidR="00766159" w:rsidRPr="00223927" w:rsidRDefault="00766159" w:rsidP="00766159">
      <w:pPr>
        <w:rPr>
          <w:rFonts w:cs="Arial"/>
          <w:color w:val="000000" w:themeColor="text1"/>
          <w:szCs w:val="20"/>
        </w:rPr>
      </w:pPr>
      <w:r w:rsidRPr="00223927">
        <w:rPr>
          <w:rFonts w:cs="Arial"/>
          <w:color w:val="000000" w:themeColor="text1"/>
          <w:szCs w:val="20"/>
        </w:rPr>
        <w:t>Na podlagi Zakona o javnem naročanju (Ur. l. RS, št. 91/15, 14/18, 121/21, 10/22, 74/22 – odl. US, 100/22 – ZNUZSZS, 28/23</w:t>
      </w:r>
      <w:r w:rsidR="00B56DAD" w:rsidRPr="00223927">
        <w:rPr>
          <w:rFonts w:cs="Arial"/>
          <w:color w:val="000000" w:themeColor="text1"/>
          <w:szCs w:val="20"/>
        </w:rPr>
        <w:t xml:space="preserve">, </w:t>
      </w:r>
      <w:r w:rsidRPr="00223927">
        <w:rPr>
          <w:rFonts w:cs="Arial"/>
          <w:color w:val="000000" w:themeColor="text1"/>
          <w:szCs w:val="20"/>
        </w:rPr>
        <w:t>88/23 – ZOPNN-F</w:t>
      </w:r>
      <w:r w:rsidR="00B56DAD" w:rsidRPr="00223927">
        <w:rPr>
          <w:rFonts w:cs="Arial"/>
          <w:color w:val="000000" w:themeColor="text1"/>
          <w:szCs w:val="20"/>
        </w:rPr>
        <w:t xml:space="preserve"> in 83/25 – ZOUL, </w:t>
      </w:r>
      <w:r w:rsidRPr="00223927">
        <w:rPr>
          <w:rFonts w:cs="Arial"/>
          <w:color w:val="000000" w:themeColor="text1"/>
          <w:szCs w:val="20"/>
        </w:rPr>
        <w:t xml:space="preserve">v nadaljevanju ZJN-3) naročilo izvaja Republika Slovenija, Ministrstvo za notranje zadeve, Štefanova ulica 2, 1501 Ljubljana, po pooblastilu organa v sestavi Ministrstva za notranje zadeve – Policije, Štefanova ulica 2, 1501 Ljubljana. </w:t>
      </w:r>
    </w:p>
    <w:p w14:paraId="4A026989" w14:textId="77777777" w:rsidR="000232C1" w:rsidRPr="00223927" w:rsidRDefault="000232C1" w:rsidP="003E3E73">
      <w:pPr>
        <w:rPr>
          <w:rFonts w:cs="Arial"/>
          <w:color w:val="000000" w:themeColor="text1"/>
          <w:szCs w:val="20"/>
        </w:rPr>
      </w:pPr>
    </w:p>
    <w:p w14:paraId="0574703A" w14:textId="5B864B44" w:rsidR="006112AE" w:rsidRPr="00223927" w:rsidRDefault="00353CD1" w:rsidP="003E3E73">
      <w:pPr>
        <w:rPr>
          <w:rFonts w:cs="Arial"/>
          <w:color w:val="000000" w:themeColor="text1"/>
          <w:szCs w:val="20"/>
        </w:rPr>
      </w:pPr>
      <w:r w:rsidRPr="00223927">
        <w:rPr>
          <w:rFonts w:cs="Arial"/>
          <w:color w:val="000000" w:themeColor="text1"/>
          <w:szCs w:val="20"/>
        </w:rPr>
        <w:t>Naročnik vabi vse zainteresirane gospodarske subjekte, da predložijo ponudbo.</w:t>
      </w:r>
    </w:p>
    <w:p w14:paraId="5F02094E" w14:textId="77777777" w:rsidR="00353CD1" w:rsidRPr="00223927" w:rsidRDefault="00353CD1" w:rsidP="003E3E73">
      <w:pPr>
        <w:rPr>
          <w:rFonts w:cs="Arial"/>
          <w:color w:val="000000" w:themeColor="text1"/>
          <w:szCs w:val="20"/>
        </w:rPr>
      </w:pPr>
    </w:p>
    <w:p w14:paraId="6C2BE3ED" w14:textId="77777777" w:rsidR="006112AE" w:rsidRPr="00223927" w:rsidRDefault="006112AE" w:rsidP="003E3E73">
      <w:pPr>
        <w:rPr>
          <w:rFonts w:cs="Arial"/>
          <w:color w:val="000000" w:themeColor="text1"/>
          <w:szCs w:val="20"/>
        </w:rPr>
      </w:pPr>
      <w:r w:rsidRPr="00223927">
        <w:rPr>
          <w:rFonts w:cs="Arial"/>
          <w:color w:val="000000" w:themeColor="text1"/>
          <w:szCs w:val="20"/>
        </w:rPr>
        <w:t xml:space="preserve">Ponudbe morajo biti v celoti pripravljene v skladu z </w:t>
      </w:r>
      <w:r w:rsidR="00353CD1" w:rsidRPr="00223927">
        <w:rPr>
          <w:rFonts w:cs="Arial"/>
          <w:color w:val="000000" w:themeColor="text1"/>
          <w:szCs w:val="20"/>
        </w:rPr>
        <w:t>dokumentacijo</w:t>
      </w:r>
      <w:r w:rsidR="00392AF6" w:rsidRPr="00223927">
        <w:rPr>
          <w:rFonts w:cs="Arial"/>
          <w:color w:val="000000" w:themeColor="text1"/>
          <w:szCs w:val="20"/>
        </w:rPr>
        <w:t xml:space="preserve"> v zvezi z oddajo javnega naročila</w:t>
      </w:r>
      <w:r w:rsidR="00353CD1" w:rsidRPr="00223927">
        <w:rPr>
          <w:rFonts w:cs="Arial"/>
          <w:color w:val="000000" w:themeColor="text1"/>
          <w:szCs w:val="20"/>
        </w:rPr>
        <w:t xml:space="preserve"> (v nadaljevanju: razpisna dokumentacija)</w:t>
      </w:r>
      <w:r w:rsidRPr="00223927">
        <w:rPr>
          <w:rFonts w:cs="Arial"/>
          <w:color w:val="000000" w:themeColor="text1"/>
          <w:szCs w:val="20"/>
        </w:rPr>
        <w:t xml:space="preserve"> in morajo izpolnjevati vse </w:t>
      </w:r>
      <w:r w:rsidR="00FD37CD" w:rsidRPr="00223927">
        <w:rPr>
          <w:rFonts w:cs="Arial"/>
          <w:color w:val="000000" w:themeColor="text1"/>
          <w:szCs w:val="20"/>
        </w:rPr>
        <w:t xml:space="preserve">zahteve oziroma </w:t>
      </w:r>
      <w:r w:rsidRPr="00223927">
        <w:rPr>
          <w:rFonts w:cs="Arial"/>
          <w:color w:val="000000" w:themeColor="text1"/>
          <w:szCs w:val="20"/>
        </w:rPr>
        <w:t>pogoje za  sodelovanje v postopku javnega naročila.</w:t>
      </w:r>
    </w:p>
    <w:p w14:paraId="6AD3FF32" w14:textId="77777777" w:rsidR="003A774D" w:rsidRPr="00223927" w:rsidRDefault="003A774D" w:rsidP="003E3E73">
      <w:pPr>
        <w:rPr>
          <w:rFonts w:cs="Arial"/>
          <w:color w:val="000000" w:themeColor="text1"/>
          <w:szCs w:val="20"/>
        </w:rPr>
      </w:pPr>
    </w:p>
    <w:p w14:paraId="61F203FE" w14:textId="798EBC6A" w:rsidR="00ED4593" w:rsidRPr="00223927" w:rsidRDefault="006112AE" w:rsidP="003E3E73">
      <w:pPr>
        <w:rPr>
          <w:rFonts w:cs="Arial"/>
          <w:color w:val="000000" w:themeColor="text1"/>
          <w:szCs w:val="20"/>
        </w:rPr>
      </w:pPr>
      <w:r w:rsidRPr="00223927">
        <w:rPr>
          <w:rFonts w:cs="Arial"/>
          <w:color w:val="000000" w:themeColor="text1"/>
          <w:szCs w:val="20"/>
        </w:rPr>
        <w:t>Vsi stroški priprave in predložitve ponudbene dokumentacije bremenijo ponudnika</w:t>
      </w:r>
      <w:r w:rsidR="00C55DE6" w:rsidRPr="00223927">
        <w:rPr>
          <w:rFonts w:cs="Arial"/>
          <w:color w:val="000000" w:themeColor="text1"/>
          <w:szCs w:val="20"/>
        </w:rPr>
        <w:t xml:space="preserve">, ne glede na izid postopka. </w:t>
      </w:r>
    </w:p>
    <w:p w14:paraId="1C901798" w14:textId="77777777" w:rsidR="00B271C4" w:rsidRPr="00223927"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6583B5B6" w:rsidR="00267591" w:rsidRDefault="00353CD1" w:rsidP="00F71C21">
      <w:pPr>
        <w:pStyle w:val="Naslov1"/>
      </w:pPr>
      <w:bookmarkStart w:id="1" w:name="_Toc215139301"/>
      <w:r w:rsidRPr="00766159">
        <w:t>OZNAKA IN PREDMET JAVNEGA NAROČILA</w:t>
      </w:r>
      <w:bookmarkEnd w:id="1"/>
      <w:r w:rsidR="00862E60" w:rsidRPr="00766159">
        <w:t xml:space="preserve"> </w:t>
      </w:r>
    </w:p>
    <w:p w14:paraId="1C858F3F" w14:textId="77777777" w:rsidR="00766159" w:rsidRPr="00A122DA" w:rsidRDefault="00766159" w:rsidP="00766159">
      <w:pPr>
        <w:rPr>
          <w:color w:val="000000" w:themeColor="text1"/>
        </w:rPr>
      </w:pPr>
    </w:p>
    <w:p w14:paraId="10F44513" w14:textId="301EE41E" w:rsidR="00862E60" w:rsidRPr="00A122DA" w:rsidRDefault="00582C15" w:rsidP="003E3E73">
      <w:pPr>
        <w:rPr>
          <w:rFonts w:cs="Arial"/>
          <w:color w:val="000000" w:themeColor="text1"/>
          <w:szCs w:val="20"/>
        </w:rPr>
      </w:pPr>
      <w:r w:rsidRPr="00A122DA">
        <w:rPr>
          <w:rFonts w:cs="Arial"/>
          <w:color w:val="000000" w:themeColor="text1"/>
          <w:szCs w:val="20"/>
        </w:rPr>
        <w:t xml:space="preserve">Oznaka: </w:t>
      </w:r>
      <w:r w:rsidRPr="00A122DA">
        <w:rPr>
          <w:rFonts w:cs="Arial"/>
          <w:color w:val="000000" w:themeColor="text1"/>
          <w:szCs w:val="20"/>
        </w:rPr>
        <w:tab/>
      </w:r>
      <w:r w:rsidR="0070213F" w:rsidRPr="00A122DA">
        <w:rPr>
          <w:rFonts w:cs="Arial"/>
          <w:color w:val="000000" w:themeColor="text1"/>
          <w:szCs w:val="20"/>
        </w:rPr>
        <w:t>430-</w:t>
      </w:r>
      <w:r w:rsidR="000E5F23" w:rsidRPr="00A122DA">
        <w:rPr>
          <w:rFonts w:cs="Arial"/>
          <w:color w:val="000000" w:themeColor="text1"/>
          <w:szCs w:val="20"/>
        </w:rPr>
        <w:t>1</w:t>
      </w:r>
      <w:r w:rsidR="00865150">
        <w:rPr>
          <w:rFonts w:cs="Arial"/>
          <w:color w:val="000000" w:themeColor="text1"/>
          <w:szCs w:val="20"/>
        </w:rPr>
        <w:t>480</w:t>
      </w:r>
      <w:r w:rsidR="00FE14E9" w:rsidRPr="00A122DA">
        <w:rPr>
          <w:rFonts w:cs="Arial"/>
          <w:color w:val="000000" w:themeColor="text1"/>
          <w:szCs w:val="20"/>
        </w:rPr>
        <w:t>/202</w:t>
      </w:r>
      <w:r w:rsidR="00766159" w:rsidRPr="00A122DA">
        <w:rPr>
          <w:rFonts w:cs="Arial"/>
          <w:color w:val="000000" w:themeColor="text1"/>
          <w:szCs w:val="20"/>
        </w:rPr>
        <w:t>5</w:t>
      </w:r>
    </w:p>
    <w:p w14:paraId="113306BB" w14:textId="54013F7D" w:rsidR="008F6D7E" w:rsidRPr="00A122DA" w:rsidRDefault="000A74CE" w:rsidP="00176971">
      <w:pPr>
        <w:ind w:left="1418" w:hanging="1418"/>
        <w:rPr>
          <w:rFonts w:cs="Arial"/>
          <w:bCs/>
          <w:color w:val="000000" w:themeColor="text1"/>
          <w:szCs w:val="20"/>
        </w:rPr>
      </w:pPr>
      <w:r w:rsidRPr="00A122DA">
        <w:rPr>
          <w:rFonts w:cs="Arial"/>
          <w:color w:val="000000" w:themeColor="text1"/>
          <w:szCs w:val="20"/>
        </w:rPr>
        <w:t>Predmet:</w:t>
      </w:r>
      <w:r w:rsidRPr="00A122DA">
        <w:rPr>
          <w:rFonts w:cs="Arial"/>
          <w:color w:val="000000" w:themeColor="text1"/>
          <w:szCs w:val="20"/>
        </w:rPr>
        <w:tab/>
      </w:r>
      <w:r w:rsidR="00865150" w:rsidRPr="00865150">
        <w:rPr>
          <w:rFonts w:eastAsia="Calibri" w:cs="Arial"/>
          <w:color w:val="000000" w:themeColor="text1"/>
          <w:szCs w:val="20"/>
          <w:lang w:eastAsia="en-US"/>
        </w:rPr>
        <w:t>vzdrževanje IBM strojne opreme za centralni sistem Policije</w:t>
      </w:r>
      <w:r w:rsidR="00865150">
        <w:rPr>
          <w:rFonts w:eastAsia="Calibri" w:cs="Arial"/>
          <w:b/>
          <w:bCs/>
          <w:color w:val="000000" w:themeColor="text1"/>
          <w:szCs w:val="20"/>
          <w:lang w:eastAsia="en-US"/>
        </w:rPr>
        <w:t xml:space="preserve"> </w:t>
      </w:r>
      <w:r w:rsidR="000E5F23" w:rsidRPr="00A122DA">
        <w:rPr>
          <w:rFonts w:cs="Arial"/>
          <w:color w:val="000000" w:themeColor="text1"/>
          <w:szCs w:val="20"/>
        </w:rPr>
        <w:t>(v nadaljevanju: storit</w:t>
      </w:r>
      <w:r w:rsidR="00865150">
        <w:rPr>
          <w:rFonts w:cs="Arial"/>
          <w:color w:val="000000" w:themeColor="text1"/>
          <w:szCs w:val="20"/>
        </w:rPr>
        <w:t>ve</w:t>
      </w:r>
      <w:r w:rsidR="000E5F23" w:rsidRPr="00A122DA">
        <w:rPr>
          <w:rFonts w:cs="Arial"/>
          <w:color w:val="000000" w:themeColor="text1"/>
          <w:szCs w:val="20"/>
        </w:rPr>
        <w:t>)</w:t>
      </w:r>
    </w:p>
    <w:p w14:paraId="6DC5E023" w14:textId="77777777" w:rsidR="00F408CC" w:rsidRPr="00A122DA" w:rsidRDefault="00F408CC" w:rsidP="002D514F">
      <w:pPr>
        <w:rPr>
          <w:rFonts w:cs="Arial"/>
          <w:color w:val="000000" w:themeColor="text1"/>
          <w:szCs w:val="20"/>
        </w:rPr>
      </w:pPr>
    </w:p>
    <w:p w14:paraId="0A034D8F" w14:textId="56D2BDBD" w:rsidR="002D514F" w:rsidRPr="00A122DA" w:rsidRDefault="002D514F" w:rsidP="002D514F">
      <w:pPr>
        <w:rPr>
          <w:rFonts w:cs="Arial"/>
          <w:color w:val="000000" w:themeColor="text1"/>
          <w:szCs w:val="20"/>
        </w:rPr>
      </w:pPr>
      <w:r w:rsidRPr="00A122DA">
        <w:rPr>
          <w:rFonts w:cs="Arial"/>
          <w:color w:val="000000" w:themeColor="text1"/>
          <w:szCs w:val="20"/>
        </w:rPr>
        <w:t>Za oddajo predmetnega naročila se v skladu s 40. členom ZJN-3 izvede odprti postopek naročila.</w:t>
      </w:r>
    </w:p>
    <w:p w14:paraId="46EC061E" w14:textId="77777777" w:rsidR="00F408CC" w:rsidRPr="00F94AC0" w:rsidRDefault="00F408CC" w:rsidP="00F408CC">
      <w:pPr>
        <w:rPr>
          <w:rFonts w:cs="Arial"/>
          <w:color w:val="000000" w:themeColor="text1"/>
          <w:szCs w:val="20"/>
          <w:lang w:eastAsia="en-US"/>
        </w:rPr>
      </w:pPr>
      <w:bookmarkStart w:id="2" w:name="_Hlk200617029"/>
    </w:p>
    <w:p w14:paraId="67B38191" w14:textId="77777777" w:rsidR="00F408CC" w:rsidRPr="00F94AC0" w:rsidRDefault="00F408CC" w:rsidP="00F408CC">
      <w:pPr>
        <w:rPr>
          <w:rFonts w:cs="Arial"/>
          <w:color w:val="000000" w:themeColor="text1"/>
          <w:szCs w:val="20"/>
          <w:lang w:eastAsia="en-US"/>
        </w:rPr>
      </w:pPr>
      <w:r w:rsidRPr="00F94AC0">
        <w:rPr>
          <w:rFonts w:cs="Arial"/>
          <w:color w:val="000000" w:themeColor="text1"/>
          <w:szCs w:val="20"/>
          <w:lang w:eastAsia="en-US"/>
        </w:rPr>
        <w:t xml:space="preserve">Ponudnik mora podati ponudbo za vse točke/zap. št. iz predmeta naročila, ki je opredeljen v obrazcu ponudbenega </w:t>
      </w:r>
      <w:r w:rsidRPr="00223927">
        <w:rPr>
          <w:rFonts w:cs="Arial"/>
          <w:color w:val="000000" w:themeColor="text1"/>
          <w:szCs w:val="20"/>
          <w:lang w:eastAsia="en-US"/>
        </w:rPr>
        <w:t>predračuna (Priloga št. 3.1).</w:t>
      </w:r>
      <w:r w:rsidRPr="00F94AC0">
        <w:rPr>
          <w:rFonts w:cs="Arial"/>
          <w:color w:val="000000" w:themeColor="text1"/>
          <w:szCs w:val="20"/>
          <w:lang w:eastAsia="en-US"/>
        </w:rPr>
        <w:t xml:space="preserve"> </w:t>
      </w:r>
    </w:p>
    <w:bookmarkEnd w:id="2"/>
    <w:p w14:paraId="2556B650" w14:textId="77777777" w:rsidR="006E16E0" w:rsidRPr="00F94AC0" w:rsidRDefault="006E16E0" w:rsidP="002D514F">
      <w:pPr>
        <w:rPr>
          <w:rFonts w:cs="Arial"/>
          <w:color w:val="000000" w:themeColor="text1"/>
          <w:szCs w:val="20"/>
        </w:rPr>
      </w:pPr>
    </w:p>
    <w:p w14:paraId="4CF8220F" w14:textId="77777777" w:rsidR="00647D57" w:rsidRPr="00ED4593" w:rsidRDefault="00647D57" w:rsidP="00647D57">
      <w:pPr>
        <w:rPr>
          <w:rFonts w:cs="Arial"/>
          <w:dstrike/>
          <w:color w:val="000000" w:themeColor="text1"/>
          <w:szCs w:val="20"/>
        </w:rPr>
      </w:pPr>
      <w:r w:rsidRPr="00F94AC0">
        <w:rPr>
          <w:rFonts w:cs="Arial"/>
          <w:color w:val="000000" w:themeColor="text1"/>
          <w:szCs w:val="20"/>
        </w:rPr>
        <w:t>Predmet javnega naročila in zahteve naročnika so podrobneje opredeljeni v točki 3 ter v prilogi ˮOpis predmeta javnega naročila in zahteve naročnikaˮ.</w:t>
      </w:r>
    </w:p>
    <w:p w14:paraId="6B22D965" w14:textId="77777777" w:rsidR="00DA277D" w:rsidRDefault="00DA277D" w:rsidP="003E3E73">
      <w:pPr>
        <w:rPr>
          <w:rFonts w:cs="Arial"/>
          <w:color w:val="000000" w:themeColor="text1"/>
        </w:rPr>
      </w:pPr>
    </w:p>
    <w:p w14:paraId="403DA874" w14:textId="77777777" w:rsidR="009A0DEB" w:rsidRPr="00ED4593" w:rsidRDefault="009A0DEB" w:rsidP="003E3E73">
      <w:pPr>
        <w:rPr>
          <w:rFonts w:cs="Arial"/>
          <w:color w:val="000000" w:themeColor="text1"/>
        </w:rPr>
      </w:pPr>
    </w:p>
    <w:p w14:paraId="320FF6D3" w14:textId="38D638D9" w:rsidR="00CE2661" w:rsidRPr="000D2D29" w:rsidRDefault="00CE2661" w:rsidP="002E1432">
      <w:pPr>
        <w:pStyle w:val="Naslov1"/>
        <w:jc w:val="both"/>
        <w:rPr>
          <w:color w:val="000000" w:themeColor="text1"/>
        </w:rPr>
      </w:pPr>
      <w:bookmarkStart w:id="3" w:name="_Toc215139302"/>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602187">
        <w:rPr>
          <w:color w:val="000000" w:themeColor="text1"/>
        </w:rPr>
        <w:t xml:space="preserve">IN ROK </w:t>
      </w:r>
      <w:r w:rsidR="003816E3" w:rsidRPr="003D3EB2">
        <w:rPr>
          <w:color w:val="000000" w:themeColor="text1"/>
        </w:rPr>
        <w:t>IZVEDBE STORITEV</w:t>
      </w:r>
      <w:bookmarkEnd w:id="3"/>
      <w:r w:rsidR="003816E3">
        <w:rPr>
          <w:color w:val="000000" w:themeColor="text1"/>
        </w:rPr>
        <w:t xml:space="preserve"> </w:t>
      </w:r>
    </w:p>
    <w:p w14:paraId="297CD718" w14:textId="77777777" w:rsidR="00351FAB" w:rsidRPr="000D2D29" w:rsidRDefault="00351FAB" w:rsidP="003E3E73">
      <w:pPr>
        <w:ind w:left="284" w:hanging="284"/>
        <w:rPr>
          <w:color w:val="000000" w:themeColor="text1"/>
        </w:rPr>
      </w:pPr>
    </w:p>
    <w:p w14:paraId="35547069" w14:textId="4E4D74F5" w:rsidR="00351FAB" w:rsidRPr="008F5513" w:rsidRDefault="00351FAB" w:rsidP="00D61403">
      <w:pPr>
        <w:pStyle w:val="Naslov2"/>
        <w:rPr>
          <w:color w:val="7030A0"/>
        </w:rPr>
      </w:pPr>
      <w:bookmarkStart w:id="4" w:name="_Toc215139303"/>
      <w:r w:rsidRPr="000D2D29">
        <w:rPr>
          <w:color w:val="000000" w:themeColor="text1"/>
        </w:rPr>
        <w:t>Predviden obseg javnega naročila</w:t>
      </w:r>
      <w:bookmarkEnd w:id="4"/>
    </w:p>
    <w:p w14:paraId="38386EC1" w14:textId="61BA5963" w:rsidR="005A3B7C" w:rsidRPr="000D2D29" w:rsidRDefault="005A3B7C" w:rsidP="00C603AF">
      <w:pPr>
        <w:rPr>
          <w:rFonts w:cs="Arial"/>
          <w:color w:val="000000" w:themeColor="text1"/>
          <w:szCs w:val="20"/>
        </w:rPr>
      </w:pPr>
    </w:p>
    <w:p w14:paraId="2F6E4C5B" w14:textId="7320B1B9" w:rsidR="00F408CC" w:rsidRPr="00223927" w:rsidRDefault="00F408CC" w:rsidP="00F408CC">
      <w:pPr>
        <w:tabs>
          <w:tab w:val="left" w:pos="1134"/>
        </w:tabs>
        <w:rPr>
          <w:rFonts w:cs="Arial"/>
          <w:color w:val="000000" w:themeColor="text1"/>
          <w:szCs w:val="20"/>
        </w:rPr>
      </w:pPr>
      <w:r w:rsidRPr="00223927">
        <w:rPr>
          <w:rFonts w:cs="Arial"/>
          <w:color w:val="000000" w:themeColor="text1"/>
          <w:szCs w:val="20"/>
        </w:rPr>
        <w:t>Obseg javnega naročila je razviden v prilogi ˮOpis predmeta javnega naročila in zahteve naročnikaˮ ter v Prilogi  št. 3.1– Ponudbeni predračun</w:t>
      </w:r>
      <w:r w:rsidR="00AC2E39" w:rsidRPr="00223927">
        <w:rPr>
          <w:rFonts w:cs="Arial"/>
          <w:color w:val="000000" w:themeColor="text1"/>
          <w:szCs w:val="20"/>
        </w:rPr>
        <w:t xml:space="preserve"> s tehnično specifikacijo</w:t>
      </w:r>
      <w:r w:rsidRPr="00223927">
        <w:rPr>
          <w:rFonts w:cs="Arial"/>
          <w:color w:val="000000" w:themeColor="text1"/>
          <w:szCs w:val="20"/>
        </w:rPr>
        <w:t xml:space="preserve">. </w:t>
      </w:r>
    </w:p>
    <w:p w14:paraId="00006427" w14:textId="77777777" w:rsidR="00635877" w:rsidRPr="00223927" w:rsidRDefault="00635877" w:rsidP="00635877">
      <w:pPr>
        <w:tabs>
          <w:tab w:val="left" w:pos="1134"/>
        </w:tabs>
        <w:rPr>
          <w:rFonts w:cs="Arial"/>
          <w:color w:val="000000" w:themeColor="text1"/>
          <w:szCs w:val="20"/>
        </w:rPr>
      </w:pPr>
    </w:p>
    <w:p w14:paraId="2A0EDC20" w14:textId="0FDCB34C" w:rsidR="00635877" w:rsidRDefault="00635877" w:rsidP="00635877">
      <w:pPr>
        <w:rPr>
          <w:rFonts w:cs="Arial"/>
          <w:color w:val="000000" w:themeColor="text1"/>
          <w:szCs w:val="20"/>
        </w:rPr>
      </w:pPr>
      <w:bookmarkStart w:id="5" w:name="_Hlk189661439"/>
      <w:r w:rsidRPr="00223927">
        <w:rPr>
          <w:rFonts w:cs="Arial"/>
          <w:color w:val="000000" w:themeColor="text1"/>
          <w:szCs w:val="20"/>
        </w:rPr>
        <w:t>Predmetno javno naročilo se izvaja za obdobje 4 let, oziroma do porabe sredstev okvirne 4 letne pogodbene vrednosti (upoštevajoč možnost povečanja skladno s točko 1</w:t>
      </w:r>
      <w:r w:rsidR="00223927" w:rsidRPr="00223927">
        <w:rPr>
          <w:rFonts w:cs="Arial"/>
          <w:color w:val="000000" w:themeColor="text1"/>
          <w:szCs w:val="20"/>
        </w:rPr>
        <w:t>2</w:t>
      </w:r>
      <w:r w:rsidRPr="00223927">
        <w:rPr>
          <w:rFonts w:cs="Arial"/>
          <w:color w:val="000000" w:themeColor="text1"/>
          <w:szCs w:val="20"/>
        </w:rPr>
        <w:t>.2. teh Navodil), v kolikor se sredstva porabijo pred navedenim obdobjem.</w:t>
      </w:r>
      <w:bookmarkEnd w:id="5"/>
    </w:p>
    <w:p w14:paraId="44E3D50F" w14:textId="77777777" w:rsidR="00635877" w:rsidRDefault="00635877" w:rsidP="00152D76">
      <w:pPr>
        <w:tabs>
          <w:tab w:val="left" w:pos="1134"/>
        </w:tabs>
        <w:rPr>
          <w:rFonts w:cs="Arial"/>
          <w:color w:val="000000" w:themeColor="text1"/>
          <w:szCs w:val="20"/>
        </w:rPr>
      </w:pPr>
    </w:p>
    <w:p w14:paraId="1D75EC69" w14:textId="515F003F" w:rsidR="00226C7D" w:rsidRPr="00226C7D" w:rsidRDefault="00226C7D" w:rsidP="00152D76">
      <w:pPr>
        <w:tabs>
          <w:tab w:val="left" w:pos="1134"/>
        </w:tabs>
        <w:rPr>
          <w:rFonts w:cs="Arial"/>
          <w:color w:val="7030A0"/>
          <w:szCs w:val="20"/>
        </w:rPr>
      </w:pPr>
      <w:r w:rsidRPr="00226C7D">
        <w:rPr>
          <w:rFonts w:cs="Arial"/>
          <w:color w:val="000000" w:themeColor="text1"/>
          <w:szCs w:val="20"/>
        </w:rPr>
        <w:t xml:space="preserve">Okvirna </w:t>
      </w:r>
      <w:r>
        <w:rPr>
          <w:rFonts w:cs="Arial"/>
          <w:color w:val="000000" w:themeColor="text1"/>
          <w:szCs w:val="20"/>
        </w:rPr>
        <w:t xml:space="preserve">4 letna </w:t>
      </w:r>
      <w:r w:rsidRPr="00226C7D">
        <w:rPr>
          <w:rFonts w:cs="Arial"/>
          <w:color w:val="000000" w:themeColor="text1"/>
          <w:szCs w:val="20"/>
        </w:rPr>
        <w:t>pogodbena vrednost za naročnika ni obvezujoča. Storitve se bodo izvajale v skladu s potrebami ter razpoložljivimi proračunskimi sredstvi naročnika.</w:t>
      </w:r>
    </w:p>
    <w:p w14:paraId="18D9BD2B" w14:textId="77777777" w:rsidR="00226C7D" w:rsidRPr="00152D76" w:rsidRDefault="00226C7D" w:rsidP="00152D76">
      <w:pPr>
        <w:tabs>
          <w:tab w:val="left" w:pos="1134"/>
        </w:tabs>
        <w:rPr>
          <w:rFonts w:cs="Arial"/>
          <w:color w:val="000000" w:themeColor="text1"/>
          <w:szCs w:val="20"/>
        </w:rPr>
      </w:pPr>
    </w:p>
    <w:p w14:paraId="3D0F144E" w14:textId="4196CD0B" w:rsidR="005A3B7C" w:rsidRPr="000D2D29"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215139304"/>
      <w:r w:rsidRPr="00B271C4">
        <w:t>Kraj</w:t>
      </w:r>
      <w:r>
        <w:t xml:space="preserve"> </w:t>
      </w:r>
      <w:r w:rsidR="0028110D">
        <w:rPr>
          <w:color w:val="000000" w:themeColor="text1"/>
        </w:rPr>
        <w:t xml:space="preserve">izvedbe </w:t>
      </w:r>
      <w:r w:rsidR="0028110D" w:rsidRPr="000D2D29">
        <w:rPr>
          <w:color w:val="000000" w:themeColor="text1"/>
        </w:rPr>
        <w:t>storitev</w:t>
      </w:r>
      <w:bookmarkEnd w:id="6"/>
    </w:p>
    <w:p w14:paraId="0670172E" w14:textId="77777777" w:rsidR="002C17B3" w:rsidRPr="000D2D29" w:rsidRDefault="002C17B3" w:rsidP="002C17B3">
      <w:pPr>
        <w:rPr>
          <w:color w:val="000000" w:themeColor="text1"/>
        </w:rPr>
      </w:pPr>
    </w:p>
    <w:p w14:paraId="3C158ED8" w14:textId="16303224" w:rsidR="008060B6" w:rsidRPr="008060B6" w:rsidRDefault="008060B6" w:rsidP="008060B6">
      <w:pPr>
        <w:autoSpaceDE w:val="0"/>
        <w:autoSpaceDN w:val="0"/>
        <w:adjustRightInd w:val="0"/>
        <w:rPr>
          <w:rFonts w:cs="Arial"/>
          <w:color w:val="000000" w:themeColor="text1"/>
          <w:szCs w:val="20"/>
        </w:rPr>
      </w:pPr>
      <w:r w:rsidRPr="008060B6">
        <w:rPr>
          <w:rFonts w:cs="Arial"/>
          <w:color w:val="000000" w:themeColor="text1"/>
          <w:szCs w:val="20"/>
        </w:rPr>
        <w:t>Oprema, ki je predmet javnega naročila</w:t>
      </w:r>
      <w:r w:rsidR="00CD7E89">
        <w:rPr>
          <w:rFonts w:cs="Arial"/>
          <w:color w:val="000000" w:themeColor="text1"/>
          <w:szCs w:val="20"/>
        </w:rPr>
        <w:t xml:space="preserve"> </w:t>
      </w:r>
      <w:r w:rsidRPr="008060B6">
        <w:rPr>
          <w:rFonts w:cs="Arial"/>
          <w:color w:val="000000" w:themeColor="text1"/>
          <w:szCs w:val="20"/>
        </w:rPr>
        <w:t>se nahaja na lokacijah:</w:t>
      </w:r>
    </w:p>
    <w:p w14:paraId="2215D8BA" w14:textId="77777777" w:rsidR="008060B6" w:rsidRPr="008060B6" w:rsidRDefault="008060B6" w:rsidP="008060B6">
      <w:pPr>
        <w:numPr>
          <w:ilvl w:val="0"/>
          <w:numId w:val="46"/>
        </w:numPr>
        <w:autoSpaceDE w:val="0"/>
        <w:autoSpaceDN w:val="0"/>
        <w:adjustRightInd w:val="0"/>
        <w:rPr>
          <w:rFonts w:cs="Arial"/>
          <w:color w:val="000000" w:themeColor="text1"/>
          <w:szCs w:val="20"/>
        </w:rPr>
      </w:pPr>
      <w:r w:rsidRPr="008060B6">
        <w:rPr>
          <w:rFonts w:cs="Arial"/>
          <w:color w:val="000000" w:themeColor="text1"/>
          <w:szCs w:val="20"/>
        </w:rPr>
        <w:t xml:space="preserve">Štefanova ulica 2, Ljubljana in </w:t>
      </w:r>
    </w:p>
    <w:p w14:paraId="3B280C65" w14:textId="77777777" w:rsidR="008060B6" w:rsidRPr="008060B6" w:rsidRDefault="008060B6" w:rsidP="008060B6">
      <w:pPr>
        <w:numPr>
          <w:ilvl w:val="0"/>
          <w:numId w:val="46"/>
        </w:numPr>
        <w:autoSpaceDE w:val="0"/>
        <w:autoSpaceDN w:val="0"/>
        <w:adjustRightInd w:val="0"/>
        <w:rPr>
          <w:rFonts w:cs="Arial"/>
          <w:color w:val="000000" w:themeColor="text1"/>
          <w:szCs w:val="20"/>
        </w:rPr>
      </w:pPr>
      <w:r w:rsidRPr="008060B6">
        <w:rPr>
          <w:rFonts w:cs="Arial"/>
          <w:color w:val="000000" w:themeColor="text1"/>
          <w:szCs w:val="20"/>
        </w:rPr>
        <w:t>Ljubljanska cesta 30, Novo mesto.</w:t>
      </w:r>
    </w:p>
    <w:p w14:paraId="31F2D933" w14:textId="77777777" w:rsidR="008060B6" w:rsidRDefault="008060B6" w:rsidP="008060B6">
      <w:pPr>
        <w:autoSpaceDE w:val="0"/>
        <w:autoSpaceDN w:val="0"/>
        <w:adjustRightInd w:val="0"/>
        <w:rPr>
          <w:rFonts w:cs="Arial"/>
          <w:bCs/>
          <w:color w:val="000000" w:themeColor="text1"/>
          <w:szCs w:val="20"/>
        </w:rPr>
      </w:pPr>
    </w:p>
    <w:p w14:paraId="16E4AC2C" w14:textId="2E2C784C" w:rsidR="00776878" w:rsidRDefault="008060B6" w:rsidP="004C0621">
      <w:pPr>
        <w:autoSpaceDE w:val="0"/>
        <w:autoSpaceDN w:val="0"/>
        <w:adjustRightInd w:val="0"/>
        <w:rPr>
          <w:rFonts w:cs="Arial"/>
          <w:bCs/>
          <w:color w:val="000000" w:themeColor="text1"/>
          <w:szCs w:val="20"/>
        </w:rPr>
      </w:pPr>
      <w:r w:rsidRPr="008060B6">
        <w:rPr>
          <w:rFonts w:cs="Arial"/>
          <w:bCs/>
          <w:color w:val="000000" w:themeColor="text1"/>
          <w:szCs w:val="20"/>
        </w:rPr>
        <w:lastRenderedPageBreak/>
        <w:t xml:space="preserve">Naročnik si pridružuje pravico do spremembe lokacije opreme, brez stroškov za naročnika. </w:t>
      </w:r>
    </w:p>
    <w:p w14:paraId="2D224FC3" w14:textId="77777777" w:rsidR="00214FBF" w:rsidRPr="008E6C29" w:rsidRDefault="00214FBF" w:rsidP="004C0621">
      <w:pPr>
        <w:autoSpaceDE w:val="0"/>
        <w:autoSpaceDN w:val="0"/>
        <w:adjustRightInd w:val="0"/>
        <w:rPr>
          <w:rFonts w:cs="Arial"/>
          <w:bCs/>
          <w:color w:val="000000" w:themeColor="text1"/>
          <w:szCs w:val="20"/>
        </w:rPr>
      </w:pPr>
    </w:p>
    <w:p w14:paraId="31AD1517" w14:textId="331C7421" w:rsidR="00351FAB" w:rsidRPr="008E6C29" w:rsidRDefault="00351FAB" w:rsidP="00D61403">
      <w:pPr>
        <w:pStyle w:val="Naslov2"/>
        <w:rPr>
          <w:color w:val="7030A0"/>
        </w:rPr>
      </w:pPr>
      <w:bookmarkStart w:id="7" w:name="_Toc215139305"/>
      <w:r w:rsidRPr="000D2D29">
        <w:rPr>
          <w:color w:val="000000" w:themeColor="text1"/>
        </w:rPr>
        <w:t>Rok</w:t>
      </w:r>
      <w:r w:rsidR="00C51FD1" w:rsidRPr="000D2D29">
        <w:rPr>
          <w:color w:val="000000" w:themeColor="text1"/>
        </w:rPr>
        <w:t xml:space="preserve"> izvedbe storitev</w:t>
      </w:r>
      <w:bookmarkEnd w:id="7"/>
    </w:p>
    <w:p w14:paraId="4D68F025" w14:textId="77777777" w:rsidR="000E17D6" w:rsidRPr="000D2D29" w:rsidRDefault="000E17D6" w:rsidP="00083075">
      <w:pPr>
        <w:rPr>
          <w:rFonts w:cs="Arial"/>
          <w:color w:val="000000" w:themeColor="text1"/>
          <w:szCs w:val="20"/>
          <w:lang w:eastAsia="en-US"/>
        </w:rPr>
      </w:pPr>
    </w:p>
    <w:p w14:paraId="6A985344" w14:textId="63E7A288" w:rsidR="00C80D68" w:rsidRPr="00C80D68" w:rsidRDefault="00C80D68" w:rsidP="00C80D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sidRPr="00C80D68">
        <w:rPr>
          <w:rFonts w:cs="Arial"/>
          <w:color w:val="000000" w:themeColor="text1"/>
          <w:szCs w:val="20"/>
          <w:lang w:eastAsia="en-US"/>
        </w:rPr>
        <w:t xml:space="preserve">Ponudnik </w:t>
      </w:r>
      <w:r w:rsidR="00CD7467">
        <w:rPr>
          <w:rFonts w:cs="Arial"/>
          <w:color w:val="000000" w:themeColor="text1"/>
          <w:szCs w:val="20"/>
          <w:lang w:eastAsia="en-US"/>
        </w:rPr>
        <w:t>–</w:t>
      </w:r>
      <w:r w:rsidRPr="00C80D68">
        <w:rPr>
          <w:rFonts w:cs="Arial"/>
          <w:color w:val="000000" w:themeColor="text1"/>
          <w:szCs w:val="20"/>
          <w:lang w:eastAsia="en-US"/>
        </w:rPr>
        <w:t xml:space="preserve"> izvajalec bo storitve izvajal prednostno, in sicer 24 ur na dan vse dni v letu.</w:t>
      </w:r>
      <w:r w:rsidRPr="00C80D68">
        <w:rPr>
          <w:rFonts w:cs="Arial"/>
          <w:color w:val="000000" w:themeColor="text1"/>
          <w:szCs w:val="20"/>
          <w:lang w:eastAsia="en-US"/>
        </w:rPr>
        <w:tab/>
      </w:r>
    </w:p>
    <w:p w14:paraId="70BF4253" w14:textId="77777777" w:rsidR="00C80D68" w:rsidRPr="00C80D68" w:rsidRDefault="00C80D68" w:rsidP="00C80D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4605632" w14:textId="77777777" w:rsidR="00C80D68" w:rsidRPr="00C80D68" w:rsidRDefault="00C80D68" w:rsidP="00C80D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sidRPr="00C80D68">
        <w:rPr>
          <w:rFonts w:cs="Arial"/>
          <w:color w:val="000000" w:themeColor="text1"/>
          <w:szCs w:val="20"/>
          <w:lang w:eastAsia="en-US"/>
        </w:rPr>
        <w:t>Odzivni čas za odpravo okvar je največ 2 uri od prijave okvare. Odzivni čas je čas od prijave okvare do prihoda izvajalca oz. serviserja.</w:t>
      </w:r>
    </w:p>
    <w:p w14:paraId="2ED7B9AC" w14:textId="77777777" w:rsidR="00C80D68" w:rsidRPr="00C80D68" w:rsidRDefault="00C80D68" w:rsidP="00C80D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24FAB88E" w14:textId="77777777" w:rsidR="00C80D68" w:rsidRPr="00C80D68" w:rsidRDefault="00C80D68" w:rsidP="00C80D6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sidRPr="00C80D68">
        <w:rPr>
          <w:rFonts w:cs="Arial"/>
          <w:color w:val="000000" w:themeColor="text1"/>
          <w:szCs w:val="20"/>
          <w:lang w:eastAsia="en-US"/>
        </w:rPr>
        <w:t>Čas za odpravo okvare oz. popravilo je največ 24 ur</w:t>
      </w:r>
      <w:r w:rsidRPr="00C80D68">
        <w:rPr>
          <w:rFonts w:cs="Arial"/>
          <w:i/>
          <w:color w:val="000000" w:themeColor="text1"/>
          <w:szCs w:val="20"/>
          <w:lang w:eastAsia="en-US"/>
        </w:rPr>
        <w:t xml:space="preserve"> </w:t>
      </w:r>
      <w:r w:rsidRPr="00C80D68">
        <w:rPr>
          <w:rFonts w:cs="Arial"/>
          <w:color w:val="000000" w:themeColor="text1"/>
          <w:szCs w:val="20"/>
          <w:lang w:eastAsia="en-US"/>
        </w:rPr>
        <w:t>od prijave okvare. Ponudnik - izvajalec po popravilu preveri delovanje celotne opreme in odpravi morebitne okvare.</w:t>
      </w:r>
    </w:p>
    <w:p w14:paraId="3E5F0880" w14:textId="77777777" w:rsidR="006231C9" w:rsidRPr="00710580" w:rsidRDefault="006231C9" w:rsidP="00BF36F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pacing w:val="-2"/>
          <w:szCs w:val="20"/>
          <w:lang w:eastAsia="en-US"/>
        </w:rPr>
      </w:pPr>
    </w:p>
    <w:p w14:paraId="35A7B64F" w14:textId="77777777" w:rsidR="00EF1C0D" w:rsidRPr="008F123E" w:rsidRDefault="00EF1C0D" w:rsidP="000918A0">
      <w:pPr>
        <w:rPr>
          <w:rFonts w:cs="Arial"/>
          <w:color w:val="FF0000"/>
          <w:szCs w:val="20"/>
        </w:rPr>
      </w:pPr>
    </w:p>
    <w:p w14:paraId="4F2248A0" w14:textId="794092BD" w:rsidR="007744C3" w:rsidRPr="00B81103" w:rsidRDefault="007744C3" w:rsidP="00D61403">
      <w:pPr>
        <w:pStyle w:val="Naslov1"/>
        <w:rPr>
          <w:color w:val="7030A0"/>
        </w:rPr>
      </w:pPr>
      <w:bookmarkStart w:id="8" w:name="_Toc215139306"/>
      <w:r w:rsidRPr="00B271C4">
        <w:t>ROK IN NAČIN PREDLOŽITVE PONUDBE</w:t>
      </w:r>
      <w:bookmarkEnd w:id="8"/>
    </w:p>
    <w:p w14:paraId="7148F7D7" w14:textId="77777777" w:rsidR="007744C3" w:rsidRPr="00556F6B" w:rsidRDefault="007744C3" w:rsidP="00B271C4"/>
    <w:p w14:paraId="1758EB85" w14:textId="49113749" w:rsidR="007744C3" w:rsidRPr="00E679D8" w:rsidRDefault="007744C3" w:rsidP="00D61403">
      <w:pPr>
        <w:pStyle w:val="Naslov2"/>
        <w:tabs>
          <w:tab w:val="left" w:pos="567"/>
        </w:tabs>
        <w:spacing w:after="0"/>
        <w:rPr>
          <w:color w:val="FF0000"/>
        </w:rPr>
      </w:pPr>
      <w:bookmarkStart w:id="9" w:name="_Toc215139307"/>
      <w:r w:rsidRPr="00B675CD">
        <w:t>Predložitev ponudbe v sistemu e-JN</w:t>
      </w:r>
      <w:bookmarkEnd w:id="9"/>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47DB5298" w14:textId="3C6AD337" w:rsidR="00136175" w:rsidRDefault="008570B0" w:rsidP="00A25E76">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4FCC1A1B" w14:textId="77777777" w:rsidR="00A25E76" w:rsidRDefault="00A25E76" w:rsidP="00A25E76">
      <w:pPr>
        <w:rPr>
          <w:rFonts w:eastAsia="Calibri"/>
          <w:lang w:eastAsia="en-US"/>
        </w:rPr>
      </w:pPr>
    </w:p>
    <w:p w14:paraId="1F47CBB3" w14:textId="77777777" w:rsidR="00B76089" w:rsidRDefault="00B76089" w:rsidP="00A25E76">
      <w:pPr>
        <w:rPr>
          <w:rFonts w:eastAsia="Calibri"/>
          <w:lang w:eastAsia="en-US"/>
        </w:rPr>
      </w:pPr>
    </w:p>
    <w:p w14:paraId="5DAE1FBD" w14:textId="77777777" w:rsidR="00B76089" w:rsidRDefault="00B76089" w:rsidP="00A25E76">
      <w:pPr>
        <w:rPr>
          <w:rFonts w:eastAsia="Calibri"/>
          <w:lang w:eastAsia="en-US"/>
        </w:rPr>
      </w:pPr>
    </w:p>
    <w:p w14:paraId="527E046E" w14:textId="77777777" w:rsidR="00B76089" w:rsidRDefault="00B76089" w:rsidP="00A25E76">
      <w:pPr>
        <w:rPr>
          <w:rFonts w:eastAsia="Calibri"/>
          <w:lang w:eastAsia="en-US"/>
        </w:rPr>
      </w:pPr>
    </w:p>
    <w:p w14:paraId="17DB2038" w14:textId="77777777" w:rsidR="00B76089" w:rsidRDefault="00B76089" w:rsidP="00A25E76">
      <w:pPr>
        <w:rPr>
          <w:rFonts w:eastAsia="Calibri"/>
          <w:lang w:eastAsia="en-US"/>
        </w:rPr>
      </w:pPr>
    </w:p>
    <w:p w14:paraId="44B83ABA" w14:textId="77777777" w:rsidR="00136175" w:rsidRPr="003F6931" w:rsidRDefault="00136175" w:rsidP="003F6931">
      <w:pPr>
        <w:spacing w:line="240" w:lineRule="atLeast"/>
        <w:rPr>
          <w:rFonts w:cs="Arial"/>
          <w:color w:val="000000" w:themeColor="text1"/>
          <w:szCs w:val="20"/>
          <w:lang w:eastAsia="en-US"/>
        </w:rPr>
      </w:pPr>
    </w:p>
    <w:p w14:paraId="7C20BE26" w14:textId="42C3F852" w:rsidR="007744C3" w:rsidRPr="00B81103" w:rsidRDefault="007744C3" w:rsidP="00D61403">
      <w:pPr>
        <w:pStyle w:val="Naslov1"/>
        <w:rPr>
          <w:color w:val="7030A0"/>
        </w:rPr>
      </w:pPr>
      <w:bookmarkStart w:id="10" w:name="_Toc215139308"/>
      <w:r w:rsidRPr="00556F6B">
        <w:lastRenderedPageBreak/>
        <w:t>ODPIRANJE PONUDB</w:t>
      </w:r>
      <w:bookmarkEnd w:id="10"/>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5AEC4B91" w:rsidR="00F014A2" w:rsidRPr="00B81103" w:rsidRDefault="00F014A2" w:rsidP="00D61403">
      <w:pPr>
        <w:pStyle w:val="Naslov1"/>
        <w:rPr>
          <w:color w:val="7030A0"/>
        </w:rPr>
      </w:pPr>
      <w:bookmarkStart w:id="11" w:name="_Toc215139309"/>
      <w:r w:rsidRPr="00392AF6">
        <w:t>DODATNA OBVESTILA IN POJASNILA</w:t>
      </w:r>
      <w:bookmarkEnd w:id="11"/>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4F2164B5" w14:textId="77777777" w:rsidR="00D44BDC" w:rsidRDefault="00D44BDC"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367247E0" w:rsidR="002E1CE8" w:rsidRPr="00B81103" w:rsidRDefault="002E1CE8" w:rsidP="00D61403">
      <w:pPr>
        <w:pStyle w:val="Naslov1"/>
        <w:rPr>
          <w:color w:val="7030A0"/>
        </w:rPr>
      </w:pPr>
      <w:bookmarkStart w:id="12" w:name="_Toc215139310"/>
      <w:r w:rsidRPr="00453625">
        <w:t>PRAVNA PODLAGA ZA IZVEDBO JAVNEGA NAROČILA</w:t>
      </w:r>
      <w:bookmarkEnd w:id="12"/>
    </w:p>
    <w:p w14:paraId="2B0D92FA" w14:textId="77777777" w:rsidR="002E1CE8" w:rsidRPr="00453625" w:rsidRDefault="002E1CE8" w:rsidP="003E3E73">
      <w:pPr>
        <w:rPr>
          <w:rFonts w:cs="Arial"/>
          <w:szCs w:val="20"/>
          <w:highlight w:val="cyan"/>
        </w:rPr>
      </w:pPr>
    </w:p>
    <w:p w14:paraId="54A933CF" w14:textId="17224387"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79D4D591" w14:textId="77777777" w:rsidR="009B3628" w:rsidRDefault="009B3628" w:rsidP="003E3E73">
      <w:pPr>
        <w:rPr>
          <w:rFonts w:cs="Arial"/>
          <w:szCs w:val="20"/>
        </w:rPr>
      </w:pPr>
    </w:p>
    <w:p w14:paraId="7512B7FF" w14:textId="77777777" w:rsidR="00F05278" w:rsidRPr="00146E3F" w:rsidRDefault="00F05278" w:rsidP="003E3E73">
      <w:pPr>
        <w:rPr>
          <w:rFonts w:cs="Arial"/>
          <w:szCs w:val="20"/>
        </w:rPr>
      </w:pPr>
    </w:p>
    <w:p w14:paraId="55728809" w14:textId="2C6C44F4" w:rsidR="008275FF" w:rsidRPr="00B81103" w:rsidRDefault="00E1168B" w:rsidP="00D61403">
      <w:pPr>
        <w:pStyle w:val="Naslov1"/>
        <w:rPr>
          <w:dstrike/>
          <w:color w:val="7030A0"/>
        </w:rPr>
      </w:pPr>
      <w:bookmarkStart w:id="13" w:name="_Toc215139311"/>
      <w:r w:rsidRPr="00ED4593">
        <w:t>UGOTAVLJANJE SPOSOBNOSTI PONUDNIKA</w:t>
      </w:r>
      <w:bookmarkEnd w:id="13"/>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5A4B2401" w14:textId="77777777" w:rsidR="009B7F55" w:rsidRDefault="009B7F55" w:rsidP="003E3E73">
      <w:pPr>
        <w:rPr>
          <w:rFonts w:cs="Arial"/>
          <w:szCs w:val="20"/>
        </w:rPr>
      </w:pPr>
    </w:p>
    <w:p w14:paraId="206BF9CE" w14:textId="2BA0FE5E"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w:t>
      </w:r>
      <w:r w:rsidRPr="00B867DB">
        <w:rPr>
          <w:rFonts w:cs="Arial"/>
          <w:szCs w:val="20"/>
        </w:rPr>
        <w:lastRenderedPageBreak/>
        <w:t xml:space="preserve">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261CE545" w:rsidR="008570B0" w:rsidRPr="00B867DB" w:rsidRDefault="008570B0" w:rsidP="003E3E73">
      <w:pPr>
        <w:rPr>
          <w:rFonts w:cs="Arial"/>
          <w:szCs w:val="20"/>
        </w:rPr>
      </w:pPr>
      <w:r w:rsidRPr="00B867DB">
        <w:rPr>
          <w:rFonts w:cs="Arial"/>
          <w:szCs w:val="20"/>
        </w:rPr>
        <w:t>Če obstaja naročnikova zahteva, koliko stari so lahko dokumenti, ki jih ponudnik prilaga kot dokazila, je to navedeno ob vsakem posameznem dokazilu. V kolikor ni navedeno ničesar, starost dokumenta ni pomembna, odražati pa mora zadnje stanje. Dokumenti morajo</w:t>
      </w:r>
      <w:r w:rsidR="004254A1">
        <w:rPr>
          <w:rFonts w:cs="Arial"/>
          <w:szCs w:val="20"/>
        </w:rPr>
        <w:t xml:space="preserve">, </w:t>
      </w:r>
      <w:r w:rsidRPr="00B867DB">
        <w:rPr>
          <w:rFonts w:cs="Arial"/>
          <w:szCs w:val="20"/>
        </w:rPr>
        <w:t>ne glede na določeno oziroma zahtevano največjo dopuščeno starost</w:t>
      </w:r>
      <w:r w:rsidR="004254A1">
        <w:rPr>
          <w:rFonts w:cs="Arial"/>
          <w:szCs w:val="20"/>
        </w:rPr>
        <w:t xml:space="preserve">, </w:t>
      </w:r>
      <w:r w:rsidRPr="00B867DB">
        <w:rPr>
          <w:rFonts w:cs="Arial"/>
          <w:szCs w:val="20"/>
        </w:rPr>
        <w:t xml:space="preserve">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03C8207E" w14:textId="509E0B4C" w:rsidR="007C7280"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3CD66670" w14:textId="77777777" w:rsidR="00F05278" w:rsidRPr="00564F28" w:rsidRDefault="00F05278" w:rsidP="003E3E73">
      <w:pPr>
        <w:rPr>
          <w:rFonts w:cs="Arial"/>
          <w:color w:val="000000" w:themeColor="text1"/>
          <w:szCs w:val="20"/>
        </w:rPr>
      </w:pPr>
    </w:p>
    <w:p w14:paraId="693105E3" w14:textId="2A7798D4" w:rsidR="00F8689D" w:rsidRPr="00B81103" w:rsidRDefault="0096141D" w:rsidP="00D61403">
      <w:pPr>
        <w:pStyle w:val="Naslov2"/>
        <w:rPr>
          <w:color w:val="7030A0"/>
        </w:rPr>
      </w:pPr>
      <w:bookmarkStart w:id="14" w:name="_Toc215139312"/>
      <w:r w:rsidRPr="007D35BF">
        <w:t>Razlogi za izključitev</w:t>
      </w:r>
      <w:bookmarkEnd w:id="14"/>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lastRenderedPageBreak/>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5" w:name="_Toc85449550"/>
      <w:bookmarkStart w:id="16" w:name="_Toc85450613"/>
      <w:r w:rsidRPr="007706A6">
        <w:t>8.1.2</w:t>
      </w:r>
      <w:r w:rsidRPr="007706A6">
        <w:tab/>
      </w:r>
      <w:bookmarkEnd w:id="15"/>
      <w:bookmarkEnd w:id="16"/>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7" w:name="_Toc85449552"/>
      <w:bookmarkStart w:id="18" w:name="_Toc85450615"/>
    </w:p>
    <w:p w14:paraId="0A0C6CFD" w14:textId="3D39453C" w:rsidR="007706A6" w:rsidRPr="007706A6" w:rsidRDefault="007706A6" w:rsidP="007706A6">
      <w:pPr>
        <w:ind w:left="567" w:hanging="567"/>
      </w:pPr>
      <w:r w:rsidRPr="007706A6">
        <w:t>8.1.3</w:t>
      </w:r>
      <w:r w:rsidRPr="007706A6">
        <w:tab/>
      </w:r>
      <w:bookmarkStart w:id="19" w:name="_Toc85449553"/>
      <w:bookmarkStart w:id="20" w:name="_Toc85450616"/>
      <w:bookmarkEnd w:id="17"/>
      <w:bookmarkEnd w:id="18"/>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19"/>
      <w:bookmarkEnd w:id="20"/>
      <w:r w:rsidR="00D93D9B" w:rsidRPr="00D93D9B">
        <w:t>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w:t>
      </w:r>
    </w:p>
    <w:p w14:paraId="1A6879B2" w14:textId="77777777" w:rsidR="000553DB" w:rsidRPr="00453625" w:rsidRDefault="000553DB" w:rsidP="003E3E73">
      <w:pPr>
        <w:rPr>
          <w:rFonts w:cs="Arial"/>
          <w:b/>
          <w:szCs w:val="20"/>
        </w:rPr>
      </w:pPr>
    </w:p>
    <w:p w14:paraId="09E8DD56" w14:textId="2C10EB8A" w:rsidR="00D94145" w:rsidRPr="00AA75A0" w:rsidRDefault="007463B3" w:rsidP="00D61403">
      <w:pPr>
        <w:pStyle w:val="Naslov2"/>
        <w:tabs>
          <w:tab w:val="left" w:pos="426"/>
        </w:tabs>
        <w:spacing w:after="0"/>
        <w:rPr>
          <w:color w:val="7030A0"/>
          <w:szCs w:val="22"/>
        </w:rPr>
      </w:pPr>
      <w:bookmarkStart w:id="21" w:name="_Toc215139313"/>
      <w:r w:rsidRPr="006936D6">
        <w:rPr>
          <w:szCs w:val="22"/>
        </w:rPr>
        <w:t>Pogoji za sodelovanje</w:t>
      </w:r>
      <w:bookmarkEnd w:id="21"/>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03683F33" w14:textId="77777777" w:rsidR="000553DB" w:rsidRDefault="000553DB" w:rsidP="003E3E73">
      <w:pPr>
        <w:rPr>
          <w:rFonts w:cs="Arial"/>
          <w:szCs w:val="20"/>
        </w:rPr>
      </w:pPr>
    </w:p>
    <w:p w14:paraId="26C8B2F0" w14:textId="77777777" w:rsidR="00B81103" w:rsidRDefault="00B81103" w:rsidP="003E3E73">
      <w:pPr>
        <w:rPr>
          <w:rFonts w:cs="Arial"/>
          <w:szCs w:val="20"/>
        </w:rPr>
      </w:pPr>
    </w:p>
    <w:p w14:paraId="252A171C" w14:textId="77777777" w:rsidR="00B81103" w:rsidRDefault="00B81103" w:rsidP="003E3E73">
      <w:pPr>
        <w:rPr>
          <w:rFonts w:cs="Arial"/>
          <w:szCs w:val="20"/>
        </w:rPr>
      </w:pPr>
    </w:p>
    <w:p w14:paraId="3EAAB8D3" w14:textId="77777777" w:rsidR="00B81103" w:rsidRPr="00561D50" w:rsidRDefault="00B81103"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2" w:name="_Toc215139314"/>
      <w:r w:rsidRPr="00B867DB">
        <w:rPr>
          <w:shd w:val="clear" w:color="auto" w:fill="FFFFFF"/>
        </w:rPr>
        <w:lastRenderedPageBreak/>
        <w:t>Ustreznost za opravljanje poklicne dejavnosti</w:t>
      </w:r>
      <w:r w:rsidR="00B32B81" w:rsidRPr="00B867DB">
        <w:rPr>
          <w:shd w:val="clear" w:color="auto" w:fill="FFFFFF"/>
        </w:rPr>
        <w:t>:</w:t>
      </w:r>
      <w:bookmarkEnd w:id="22"/>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230F8B00" w14:textId="7F3E93F9" w:rsidR="0043422E" w:rsidRDefault="008570B0" w:rsidP="00EE5836">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5985CF07" w14:textId="77777777" w:rsidR="000553DB" w:rsidRDefault="000553DB" w:rsidP="00D123ED">
      <w:pPr>
        <w:rPr>
          <w:rFonts w:cs="Arial"/>
          <w:szCs w:val="20"/>
        </w:rPr>
      </w:pPr>
    </w:p>
    <w:p w14:paraId="20DC38E4" w14:textId="5647623E" w:rsidR="00D123ED" w:rsidRPr="00BA1242" w:rsidRDefault="00D123ED" w:rsidP="00D123ED">
      <w:pPr>
        <w:pStyle w:val="Naslov3"/>
        <w:rPr>
          <w:rFonts w:ascii="Helv" w:hAnsi="Helv" w:cs="Helv"/>
          <w:iCs/>
          <w:color w:val="FF0000"/>
        </w:rPr>
      </w:pPr>
      <w:bookmarkStart w:id="23" w:name="_Toc97551158"/>
      <w:bookmarkStart w:id="24" w:name="_Toc215139315"/>
      <w:r w:rsidRPr="00D123ED">
        <w:t>Tehnična in strokovna sposobnost</w:t>
      </w:r>
      <w:r w:rsidRPr="00D123ED">
        <w:rPr>
          <w:color w:val="000000" w:themeColor="text1"/>
        </w:rPr>
        <w:t>:</w:t>
      </w:r>
      <w:bookmarkEnd w:id="23"/>
      <w:bookmarkEnd w:id="24"/>
    </w:p>
    <w:p w14:paraId="1ED3A597" w14:textId="77777777" w:rsidR="004B4FFF" w:rsidRPr="00303458" w:rsidRDefault="004B4FFF" w:rsidP="00D123ED">
      <w:pPr>
        <w:rPr>
          <w:rFonts w:cs="Arial"/>
          <w:b/>
          <w:color w:val="000000" w:themeColor="text1"/>
          <w:szCs w:val="20"/>
        </w:rPr>
      </w:pPr>
      <w:bookmarkStart w:id="25" w:name="_Hlk114491144"/>
    </w:p>
    <w:p w14:paraId="1EA8BC7A" w14:textId="7A070B71" w:rsidR="00D123ED" w:rsidRPr="005B4AE4" w:rsidRDefault="00D123ED" w:rsidP="00D07653">
      <w:pPr>
        <w:pStyle w:val="Odstavekseznama"/>
        <w:numPr>
          <w:ilvl w:val="0"/>
          <w:numId w:val="40"/>
        </w:numPr>
        <w:rPr>
          <w:rFonts w:cs="Arial"/>
          <w:color w:val="000000" w:themeColor="text1"/>
          <w:szCs w:val="20"/>
        </w:rPr>
      </w:pPr>
      <w:r w:rsidRPr="005B4AE4">
        <w:rPr>
          <w:rFonts w:cs="Arial"/>
          <w:color w:val="000000" w:themeColor="text1"/>
          <w:szCs w:val="20"/>
        </w:rPr>
        <w:t>USPOSOBLJENOST KADRA</w:t>
      </w:r>
    </w:p>
    <w:p w14:paraId="7DEDE795" w14:textId="776FD322" w:rsidR="004B654F" w:rsidRDefault="004B654F" w:rsidP="00D123ED">
      <w:pPr>
        <w:rPr>
          <w:rFonts w:cs="Arial"/>
          <w:color w:val="000000" w:themeColor="text1"/>
          <w:szCs w:val="20"/>
        </w:rPr>
      </w:pPr>
      <w:bookmarkStart w:id="26" w:name="_Hlk114493813"/>
      <w:bookmarkEnd w:id="25"/>
    </w:p>
    <w:p w14:paraId="7AF3371D" w14:textId="581591CC" w:rsidR="00715F25" w:rsidRPr="00715F25" w:rsidRDefault="00715F25" w:rsidP="00715F25">
      <w:pPr>
        <w:rPr>
          <w:rFonts w:cs="Arial"/>
          <w:bCs/>
          <w:szCs w:val="20"/>
        </w:rPr>
      </w:pPr>
      <w:r w:rsidRPr="00715F25">
        <w:rPr>
          <w:rFonts w:cs="Arial"/>
          <w:bCs/>
          <w:szCs w:val="20"/>
        </w:rPr>
        <w:t xml:space="preserve">Ponudnik mora ves čas izvajanja storitev zagotavljati strokovno usposobljen kader, ki je usposobljen za </w:t>
      </w:r>
      <w:r w:rsidRPr="009D4FA9">
        <w:rPr>
          <w:rFonts w:cs="Arial"/>
          <w:bCs/>
          <w:color w:val="000000" w:themeColor="text1"/>
          <w:szCs w:val="20"/>
        </w:rPr>
        <w:t>izvajanje stori</w:t>
      </w:r>
      <w:r w:rsidR="007318FF" w:rsidRPr="009D4FA9">
        <w:rPr>
          <w:rFonts w:cs="Arial"/>
          <w:bCs/>
          <w:color w:val="000000" w:themeColor="text1"/>
          <w:szCs w:val="20"/>
        </w:rPr>
        <w:t>tev</w:t>
      </w:r>
      <w:r w:rsidRPr="009D4FA9">
        <w:rPr>
          <w:rFonts w:cs="Arial"/>
          <w:bCs/>
          <w:color w:val="000000" w:themeColor="text1"/>
          <w:szCs w:val="20"/>
        </w:rPr>
        <w:t xml:space="preserve"> </w:t>
      </w:r>
      <w:r w:rsidR="001E2B7A" w:rsidRPr="009D4FA9">
        <w:rPr>
          <w:rFonts w:cs="Arial"/>
          <w:color w:val="000000" w:themeColor="text1"/>
          <w:szCs w:val="20"/>
        </w:rPr>
        <w:t>upravljanja, nadzora in vzdrževanja</w:t>
      </w:r>
      <w:r w:rsidRPr="009D4FA9">
        <w:rPr>
          <w:rFonts w:cs="Arial"/>
          <w:bCs/>
          <w:color w:val="000000" w:themeColor="text1"/>
          <w:szCs w:val="20"/>
        </w:rPr>
        <w:t xml:space="preserve"> opreme.</w:t>
      </w:r>
    </w:p>
    <w:p w14:paraId="264FB941" w14:textId="77777777" w:rsidR="00715F25" w:rsidRPr="009D4FA9" w:rsidRDefault="00715F25" w:rsidP="000A6698">
      <w:pPr>
        <w:rPr>
          <w:rFonts w:cs="Arial"/>
          <w:color w:val="000000" w:themeColor="text1"/>
          <w:szCs w:val="20"/>
        </w:rPr>
      </w:pPr>
    </w:p>
    <w:p w14:paraId="636D924D" w14:textId="2BAC159D" w:rsidR="00715F25" w:rsidRPr="009D4FA9" w:rsidRDefault="00FB1EB9" w:rsidP="00715F25">
      <w:pPr>
        <w:rPr>
          <w:rFonts w:cs="Arial"/>
          <w:color w:val="000000" w:themeColor="text1"/>
          <w:szCs w:val="20"/>
        </w:rPr>
      </w:pPr>
      <w:r w:rsidRPr="009D4FA9">
        <w:rPr>
          <w:rFonts w:cs="Arial"/>
          <w:color w:val="000000" w:themeColor="text1"/>
          <w:szCs w:val="20"/>
        </w:rPr>
        <w:t>Strokovna u</w:t>
      </w:r>
      <w:r w:rsidR="00715F25" w:rsidRPr="009D4FA9">
        <w:rPr>
          <w:rFonts w:cs="Arial"/>
          <w:color w:val="000000" w:themeColor="text1"/>
          <w:szCs w:val="20"/>
        </w:rPr>
        <w:t xml:space="preserve">sposobljenost kadra se dokazuje z opravljenim izobraževanjem za </w:t>
      </w:r>
      <w:r w:rsidR="007318FF" w:rsidRPr="009D4FA9">
        <w:rPr>
          <w:rFonts w:cs="Arial"/>
          <w:color w:val="000000" w:themeColor="text1"/>
          <w:szCs w:val="20"/>
        </w:rPr>
        <w:t>predmetno</w:t>
      </w:r>
      <w:r w:rsidR="00881FAE" w:rsidRPr="009D4FA9">
        <w:rPr>
          <w:rFonts w:cs="Arial"/>
          <w:color w:val="000000" w:themeColor="text1"/>
          <w:szCs w:val="20"/>
        </w:rPr>
        <w:t xml:space="preserve"> </w:t>
      </w:r>
      <w:r w:rsidR="00715F25" w:rsidRPr="009D4FA9">
        <w:rPr>
          <w:rFonts w:cs="Arial"/>
          <w:color w:val="000000" w:themeColor="text1"/>
          <w:szCs w:val="20"/>
        </w:rPr>
        <w:t>oprem</w:t>
      </w:r>
      <w:r w:rsidR="007318FF" w:rsidRPr="009D4FA9">
        <w:rPr>
          <w:rFonts w:cs="Arial"/>
          <w:color w:val="000000" w:themeColor="text1"/>
          <w:szCs w:val="20"/>
        </w:rPr>
        <w:t>o</w:t>
      </w:r>
      <w:r w:rsidR="00FE514C" w:rsidRPr="009D4FA9">
        <w:rPr>
          <w:rFonts w:cs="Arial"/>
          <w:color w:val="000000" w:themeColor="text1"/>
          <w:szCs w:val="20"/>
        </w:rPr>
        <w:t>, in sicer</w:t>
      </w:r>
      <w:r w:rsidR="00715F25" w:rsidRPr="009D4FA9">
        <w:rPr>
          <w:rFonts w:cs="Arial"/>
          <w:color w:val="000000" w:themeColor="text1"/>
          <w:szCs w:val="20"/>
        </w:rPr>
        <w:t xml:space="preserve">: </w:t>
      </w:r>
    </w:p>
    <w:p w14:paraId="32143877" w14:textId="77777777" w:rsidR="00EF15AA" w:rsidRPr="009D4FA9" w:rsidRDefault="00715F25" w:rsidP="00EF15AA">
      <w:pPr>
        <w:pStyle w:val="Odstavekseznama"/>
        <w:numPr>
          <w:ilvl w:val="0"/>
          <w:numId w:val="48"/>
        </w:numPr>
        <w:rPr>
          <w:rFonts w:cs="Arial"/>
          <w:color w:val="000000" w:themeColor="text1"/>
          <w:szCs w:val="20"/>
        </w:rPr>
      </w:pPr>
      <w:r w:rsidRPr="009D4FA9">
        <w:rPr>
          <w:rFonts w:cs="Arial"/>
          <w:color w:val="000000" w:themeColor="text1"/>
          <w:szCs w:val="20"/>
        </w:rPr>
        <w:t>najmanj 2 strokovnjaka za IBM z16 - A02 model U03,</w:t>
      </w:r>
    </w:p>
    <w:p w14:paraId="308E3B8E" w14:textId="502890E4" w:rsidR="00EF15AA" w:rsidRPr="009D4FA9" w:rsidRDefault="00EF15AA" w:rsidP="00EF15AA">
      <w:pPr>
        <w:pStyle w:val="Odstavekseznama"/>
        <w:numPr>
          <w:ilvl w:val="0"/>
          <w:numId w:val="48"/>
        </w:numPr>
        <w:rPr>
          <w:rFonts w:cs="Arial"/>
          <w:color w:val="000000" w:themeColor="text1"/>
          <w:szCs w:val="20"/>
        </w:rPr>
      </w:pPr>
      <w:r w:rsidRPr="009D4FA9">
        <w:rPr>
          <w:rFonts w:cs="Arial"/>
          <w:color w:val="000000" w:themeColor="text1"/>
        </w:rPr>
        <w:t>najmanj 2 strokovnjaka za diskovni podsistem IBM FlashSystem 5000,</w:t>
      </w:r>
    </w:p>
    <w:p w14:paraId="7A22B0B2" w14:textId="44039105" w:rsidR="00715F25" w:rsidRPr="009D4FA9" w:rsidRDefault="00715F25" w:rsidP="00715F25">
      <w:pPr>
        <w:pStyle w:val="Odstavekseznama"/>
        <w:numPr>
          <w:ilvl w:val="0"/>
          <w:numId w:val="48"/>
        </w:numPr>
        <w:rPr>
          <w:rFonts w:cs="Arial"/>
          <w:color w:val="000000" w:themeColor="text1"/>
          <w:szCs w:val="20"/>
        </w:rPr>
      </w:pPr>
      <w:r w:rsidRPr="009D4FA9">
        <w:rPr>
          <w:rFonts w:cs="Arial"/>
          <w:color w:val="000000" w:themeColor="text1"/>
          <w:szCs w:val="20"/>
        </w:rPr>
        <w:t>najmanj 2 strokovnjaka za avtomatsko tračno knjižnico (serijska št. 78A4639) in razširitvena enota (serijska št. 78D3856) in vsemi vanju vgrajenimi komponentami (npr. pogoni, kontrolerji, adapterji,</w:t>
      </w:r>
      <w:r w:rsidR="00EF15AA" w:rsidRPr="009D4FA9">
        <w:rPr>
          <w:rFonts w:cs="Arial"/>
          <w:color w:val="000000" w:themeColor="text1"/>
          <w:szCs w:val="20"/>
        </w:rPr>
        <w:t xml:space="preserve"> </w:t>
      </w:r>
      <w:r w:rsidRPr="009D4FA9">
        <w:rPr>
          <w:rFonts w:cs="Arial"/>
          <w:color w:val="000000" w:themeColor="text1"/>
          <w:szCs w:val="20"/>
        </w:rPr>
        <w:t>…)</w:t>
      </w:r>
      <w:r w:rsidR="00EF15AA" w:rsidRPr="009D4FA9">
        <w:rPr>
          <w:rFonts w:cs="Arial"/>
          <w:color w:val="000000" w:themeColor="text1"/>
          <w:szCs w:val="20"/>
        </w:rPr>
        <w:t>.</w:t>
      </w:r>
    </w:p>
    <w:p w14:paraId="2CC391D9" w14:textId="77777777" w:rsidR="00715F25" w:rsidRPr="009D4FA9" w:rsidRDefault="00715F25" w:rsidP="000A6698">
      <w:pPr>
        <w:rPr>
          <w:rFonts w:cs="Arial"/>
          <w:color w:val="000000" w:themeColor="text1"/>
          <w:szCs w:val="20"/>
        </w:rPr>
      </w:pPr>
    </w:p>
    <w:p w14:paraId="31E68E18" w14:textId="77777777" w:rsidR="000A6698" w:rsidRPr="009D4FA9" w:rsidRDefault="000A6698" w:rsidP="000A6698">
      <w:pPr>
        <w:rPr>
          <w:rFonts w:cs="Arial"/>
          <w:color w:val="000000" w:themeColor="text1"/>
          <w:szCs w:val="20"/>
        </w:rPr>
      </w:pPr>
      <w:r w:rsidRPr="009D4FA9">
        <w:rPr>
          <w:rFonts w:cs="Arial"/>
          <w:color w:val="000000" w:themeColor="text1"/>
          <w:szCs w:val="20"/>
        </w:rPr>
        <w:t>DOKAZILA:</w:t>
      </w:r>
    </w:p>
    <w:p w14:paraId="5718D444" w14:textId="1184E031" w:rsidR="00715F25" w:rsidRPr="009D4FA9" w:rsidRDefault="000A6698" w:rsidP="00715F25">
      <w:pPr>
        <w:numPr>
          <w:ilvl w:val="0"/>
          <w:numId w:val="1"/>
        </w:numPr>
        <w:tabs>
          <w:tab w:val="num" w:pos="284"/>
        </w:tabs>
        <w:spacing w:line="240" w:lineRule="atLeast"/>
        <w:ind w:hanging="720"/>
        <w:jc w:val="left"/>
        <w:rPr>
          <w:rFonts w:cs="Arial"/>
          <w:color w:val="000000" w:themeColor="text1"/>
          <w:szCs w:val="20"/>
        </w:rPr>
      </w:pPr>
      <w:r w:rsidRPr="009D4FA9">
        <w:rPr>
          <w:rFonts w:cs="Arial"/>
          <w:color w:val="000000" w:themeColor="text1"/>
          <w:szCs w:val="20"/>
        </w:rPr>
        <w:t xml:space="preserve">Podatki o kadrih - Priloga št. </w:t>
      </w:r>
      <w:r w:rsidR="000D2D29" w:rsidRPr="009D4FA9">
        <w:rPr>
          <w:rFonts w:cs="Arial"/>
          <w:color w:val="000000" w:themeColor="text1"/>
          <w:szCs w:val="20"/>
        </w:rPr>
        <w:t>6</w:t>
      </w:r>
      <w:r w:rsidRPr="009D4FA9">
        <w:rPr>
          <w:rFonts w:cs="Arial"/>
          <w:color w:val="000000" w:themeColor="text1"/>
          <w:szCs w:val="20"/>
        </w:rPr>
        <w:t>,</w:t>
      </w:r>
    </w:p>
    <w:p w14:paraId="00C246AB" w14:textId="05AE2C26" w:rsidR="00715F25" w:rsidRPr="009D4FA9" w:rsidRDefault="00715F25" w:rsidP="00715F25">
      <w:pPr>
        <w:numPr>
          <w:ilvl w:val="0"/>
          <w:numId w:val="1"/>
        </w:numPr>
        <w:tabs>
          <w:tab w:val="num" w:pos="284"/>
        </w:tabs>
        <w:spacing w:line="240" w:lineRule="atLeast"/>
        <w:ind w:left="284" w:hanging="284"/>
        <w:jc w:val="left"/>
        <w:rPr>
          <w:rFonts w:cs="Arial"/>
          <w:color w:val="000000" w:themeColor="text1"/>
          <w:szCs w:val="20"/>
        </w:rPr>
      </w:pPr>
      <w:bookmarkStart w:id="27" w:name="_Hlk213162978"/>
      <w:r w:rsidRPr="009D4FA9">
        <w:rPr>
          <w:rFonts w:cs="Arial"/>
          <w:color w:val="000000" w:themeColor="text1"/>
          <w:szCs w:val="20"/>
        </w:rPr>
        <w:t xml:space="preserve">Potrdila o pridobljenih znanjih/certifikatih </w:t>
      </w:r>
      <w:bookmarkEnd w:id="27"/>
      <w:r w:rsidRPr="009D4FA9">
        <w:rPr>
          <w:rFonts w:cs="Arial"/>
          <w:color w:val="000000" w:themeColor="text1"/>
          <w:szCs w:val="20"/>
        </w:rPr>
        <w:t>o strokovni usposobljenosti kadra, za ves kader, ki ga ponudnik navede v Prilogi št. 6</w:t>
      </w:r>
      <w:r w:rsidR="009D4FA9" w:rsidRPr="009D4FA9">
        <w:rPr>
          <w:rFonts w:cs="Arial"/>
          <w:color w:val="000000" w:themeColor="text1"/>
          <w:szCs w:val="20"/>
        </w:rPr>
        <w:t>.</w:t>
      </w:r>
    </w:p>
    <w:p w14:paraId="635CB9C8" w14:textId="77777777" w:rsidR="00A14A37" w:rsidRPr="009D4FA9" w:rsidRDefault="00A14A37" w:rsidP="000A6698">
      <w:pPr>
        <w:jc w:val="left"/>
        <w:rPr>
          <w:rFonts w:cs="Arial"/>
          <w:color w:val="000000" w:themeColor="text1"/>
          <w:szCs w:val="20"/>
        </w:rPr>
      </w:pPr>
    </w:p>
    <w:p w14:paraId="11E5AD8C" w14:textId="6CF3E31D" w:rsidR="000A6698" w:rsidRPr="009D4FA9" w:rsidRDefault="000A6698" w:rsidP="000A6698">
      <w:pPr>
        <w:jc w:val="left"/>
        <w:rPr>
          <w:rFonts w:cs="Arial"/>
          <w:color w:val="000000" w:themeColor="text1"/>
          <w:szCs w:val="20"/>
        </w:rPr>
      </w:pPr>
      <w:r w:rsidRPr="009D4FA9">
        <w:rPr>
          <w:rFonts w:cs="Arial"/>
          <w:color w:val="000000" w:themeColor="text1"/>
          <w:szCs w:val="20"/>
        </w:rPr>
        <w:t>Opomba:</w:t>
      </w:r>
    </w:p>
    <w:p w14:paraId="2BF37F57" w14:textId="23B2C63E" w:rsidR="000A6698" w:rsidRPr="009D4FA9" w:rsidRDefault="00715F25" w:rsidP="00D123ED">
      <w:pPr>
        <w:rPr>
          <w:rFonts w:cs="Arial"/>
          <w:color w:val="000000" w:themeColor="text1"/>
          <w:szCs w:val="20"/>
        </w:rPr>
      </w:pPr>
      <w:r w:rsidRPr="009D4FA9">
        <w:rPr>
          <w:rFonts w:cs="Arial"/>
          <w:color w:val="000000" w:themeColor="text1"/>
          <w:szCs w:val="20"/>
        </w:rPr>
        <w:t xml:space="preserve">Potrdila o pridobljenih znanjih/certifikatih </w:t>
      </w:r>
      <w:r w:rsidR="000A6698" w:rsidRPr="009D4FA9">
        <w:rPr>
          <w:rFonts w:cs="Arial"/>
          <w:color w:val="000000" w:themeColor="text1"/>
          <w:szCs w:val="20"/>
        </w:rPr>
        <w:t xml:space="preserve">bo moral ponudnik predložiti na poziv naročnika v času, ki ga bo navedel naročnik. Zaželeno pa je, da ponudnik </w:t>
      </w:r>
      <w:r w:rsidRPr="009D4FA9">
        <w:rPr>
          <w:rFonts w:cs="Arial"/>
          <w:color w:val="000000" w:themeColor="text1"/>
          <w:szCs w:val="20"/>
        </w:rPr>
        <w:t xml:space="preserve">potrdila o pridobljenih znanjih/certifikatih </w:t>
      </w:r>
      <w:r w:rsidR="000A6698" w:rsidRPr="009D4FA9">
        <w:rPr>
          <w:rFonts w:cs="Arial"/>
          <w:color w:val="000000" w:themeColor="text1"/>
          <w:szCs w:val="20"/>
        </w:rPr>
        <w:t>predloži že v ponudbi.</w:t>
      </w:r>
    </w:p>
    <w:p w14:paraId="73B3E8E2" w14:textId="77777777" w:rsidR="00715F25" w:rsidRPr="009D4FA9" w:rsidRDefault="00715F25" w:rsidP="00A14A37">
      <w:pPr>
        <w:rPr>
          <w:rFonts w:cs="Arial"/>
          <w:color w:val="000000" w:themeColor="text1"/>
          <w:szCs w:val="20"/>
        </w:rPr>
      </w:pPr>
    </w:p>
    <w:p w14:paraId="4359FEE6" w14:textId="1C6BEEC6" w:rsidR="00A14A37" w:rsidRPr="009D4FA9" w:rsidRDefault="00A14A37" w:rsidP="00A14A37">
      <w:pPr>
        <w:rPr>
          <w:rFonts w:cs="Arial"/>
          <w:color w:val="000000" w:themeColor="text1"/>
          <w:szCs w:val="20"/>
        </w:rPr>
      </w:pPr>
      <w:r w:rsidRPr="009D4FA9">
        <w:rPr>
          <w:rFonts w:cs="Arial"/>
          <w:color w:val="000000" w:themeColor="text1"/>
          <w:szCs w:val="20"/>
        </w:rPr>
        <w:t>Splošno za točko 8.2.2:</w:t>
      </w:r>
    </w:p>
    <w:p w14:paraId="34C34C7C" w14:textId="77777777" w:rsidR="00A14A37" w:rsidRPr="009D4FA9" w:rsidRDefault="00A14A37" w:rsidP="00D123ED">
      <w:pPr>
        <w:rPr>
          <w:rFonts w:cs="Arial"/>
          <w:color w:val="000000" w:themeColor="text1"/>
          <w:szCs w:val="20"/>
        </w:rPr>
      </w:pPr>
    </w:p>
    <w:p w14:paraId="7EA165CF" w14:textId="61E8EBC7" w:rsidR="00417E6A" w:rsidRPr="009D4FA9" w:rsidRDefault="005C1AC4" w:rsidP="005C1AC4">
      <w:pPr>
        <w:rPr>
          <w:rFonts w:cs="Arial"/>
          <w:color w:val="000000" w:themeColor="text1"/>
          <w:szCs w:val="20"/>
        </w:rPr>
      </w:pPr>
      <w:r w:rsidRPr="009D4FA9">
        <w:rPr>
          <w:rFonts w:cs="Arial"/>
          <w:color w:val="000000" w:themeColor="text1"/>
          <w:szCs w:val="20"/>
        </w:rPr>
        <w:t>V kolikor bo ponudnik v fazi izvedbe v soglasju z naročnikom zamenjal osebo, ki bo izvajala dela po predmetnem javnem naročilu, mora oseba, ki bo izvajala dela, izpolnjevati zgoraj zahtevane pogoje.</w:t>
      </w:r>
      <w:r w:rsidR="00715F25" w:rsidRPr="009D4FA9">
        <w:rPr>
          <w:rFonts w:cs="Arial"/>
          <w:color w:val="000000" w:themeColor="text1"/>
          <w:szCs w:val="20"/>
        </w:rPr>
        <w:t xml:space="preserve"> </w:t>
      </w:r>
    </w:p>
    <w:bookmarkEnd w:id="26"/>
    <w:p w14:paraId="04E680A2" w14:textId="77777777" w:rsidR="00A14A37" w:rsidRPr="009D4FA9" w:rsidRDefault="00A14A37" w:rsidP="00913E16">
      <w:pPr>
        <w:rPr>
          <w:rFonts w:cs="Arial"/>
          <w:color w:val="000000" w:themeColor="text1"/>
          <w:szCs w:val="20"/>
        </w:rPr>
      </w:pPr>
    </w:p>
    <w:p w14:paraId="77501D5F" w14:textId="77777777" w:rsidR="00A14A37" w:rsidRPr="009D4FA9" w:rsidRDefault="00A14A37" w:rsidP="00A14A37">
      <w:pPr>
        <w:rPr>
          <w:rFonts w:cs="Arial"/>
          <w:b/>
          <w:color w:val="000000" w:themeColor="text1"/>
          <w:szCs w:val="20"/>
        </w:rPr>
      </w:pPr>
      <w:r w:rsidRPr="009D4FA9">
        <w:rPr>
          <w:rFonts w:cs="Arial"/>
          <w:b/>
          <w:color w:val="000000" w:themeColor="text1"/>
          <w:szCs w:val="20"/>
        </w:rPr>
        <w:t>Ponudnik mora v ponudbi prijaviti podizvajalca v primeru, da se sklicuje na njegove kapacitete za izpolnjevanje pogoja(-ev) iz točke 8.2.2.</w:t>
      </w:r>
    </w:p>
    <w:p w14:paraId="6AEB0271" w14:textId="77777777" w:rsidR="0022728A" w:rsidRDefault="0022728A" w:rsidP="00913E16">
      <w:pPr>
        <w:rPr>
          <w:rFonts w:cs="Arial"/>
          <w:szCs w:val="20"/>
        </w:rPr>
      </w:pPr>
    </w:p>
    <w:p w14:paraId="0ABEE751" w14:textId="77777777" w:rsidR="009D4FA9" w:rsidRDefault="009D4FA9" w:rsidP="00913E16">
      <w:pPr>
        <w:rPr>
          <w:rFonts w:cs="Arial"/>
          <w:szCs w:val="20"/>
        </w:rPr>
      </w:pPr>
    </w:p>
    <w:p w14:paraId="5C844B4C" w14:textId="77777777" w:rsidR="009D4FA9" w:rsidRPr="00B867DB" w:rsidRDefault="009D4FA9" w:rsidP="00913E16">
      <w:pPr>
        <w:rPr>
          <w:rFonts w:cs="Arial"/>
          <w:szCs w:val="20"/>
        </w:rPr>
      </w:pPr>
    </w:p>
    <w:p w14:paraId="77D9FA2A" w14:textId="186A7090" w:rsidR="00066512" w:rsidRPr="00873F4F" w:rsidRDefault="00066512" w:rsidP="00D61403">
      <w:pPr>
        <w:pStyle w:val="Naslov1"/>
      </w:pPr>
      <w:bookmarkStart w:id="28" w:name="_Toc215139316"/>
      <w:r w:rsidRPr="00873F4F">
        <w:lastRenderedPageBreak/>
        <w:t>MERILO</w:t>
      </w:r>
      <w:bookmarkEnd w:id="28"/>
    </w:p>
    <w:p w14:paraId="728A0FEB" w14:textId="77777777" w:rsidR="00A4563D" w:rsidRPr="004F1BD1" w:rsidRDefault="00A4563D" w:rsidP="00A4563D">
      <w:pPr>
        <w:rPr>
          <w:color w:val="000000" w:themeColor="text1"/>
        </w:rPr>
      </w:pPr>
    </w:p>
    <w:p w14:paraId="35919153" w14:textId="3D3723B6" w:rsidR="00A4563D" w:rsidRPr="001F70CF"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1F70CF">
        <w:rPr>
          <w:rFonts w:cs="Arial"/>
          <w:color w:val="000000" w:themeColor="text1"/>
          <w:sz w:val="20"/>
        </w:rPr>
        <w:t xml:space="preserve">Merilo za izbor ponudbe in oddajo javnega naročila je ekonomsko najugodnejša ponudba, pri čemer se ponudbe oceni na podlagi cene, in sicer skupne </w:t>
      </w:r>
      <w:r w:rsidR="0089779C" w:rsidRPr="001F70CF">
        <w:rPr>
          <w:rFonts w:cs="Arial"/>
          <w:color w:val="000000" w:themeColor="text1"/>
          <w:sz w:val="20"/>
        </w:rPr>
        <w:t xml:space="preserve">okvirne </w:t>
      </w:r>
      <w:r w:rsidR="005F4AF2" w:rsidRPr="001F70CF">
        <w:rPr>
          <w:rFonts w:cs="Arial"/>
          <w:color w:val="000000" w:themeColor="text1"/>
          <w:sz w:val="20"/>
        </w:rPr>
        <w:t>štiriletne</w:t>
      </w:r>
      <w:r w:rsidR="0089779C" w:rsidRPr="001F70CF">
        <w:rPr>
          <w:rFonts w:cs="Arial"/>
          <w:color w:val="000000" w:themeColor="text1"/>
          <w:sz w:val="20"/>
        </w:rPr>
        <w:t xml:space="preserve"> </w:t>
      </w:r>
      <w:r w:rsidRPr="001F70CF">
        <w:rPr>
          <w:rFonts w:cs="Arial"/>
          <w:color w:val="000000" w:themeColor="text1"/>
          <w:sz w:val="20"/>
        </w:rPr>
        <w:t xml:space="preserve">vrednosti ponudbenega predračuna v EUR z DDV. </w:t>
      </w:r>
    </w:p>
    <w:p w14:paraId="2C80E6CF" w14:textId="77777777" w:rsidR="00A4563D" w:rsidRPr="001F70CF"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68235BE1" w14:textId="39856AB0" w:rsidR="00A4563D" w:rsidRPr="001F70CF"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color w:val="000000" w:themeColor="text1"/>
          <w:sz w:val="20"/>
        </w:rPr>
      </w:pPr>
      <w:r w:rsidRPr="001F70CF">
        <w:rPr>
          <w:rFonts w:cs="Arial"/>
          <w:color w:val="000000" w:themeColor="text1"/>
          <w:sz w:val="20"/>
        </w:rPr>
        <w:t xml:space="preserve">Pri ocenjevanju se upošteva skupna </w:t>
      </w:r>
      <w:r w:rsidR="0089779C" w:rsidRPr="001F70CF">
        <w:rPr>
          <w:rFonts w:cs="Arial"/>
          <w:color w:val="000000" w:themeColor="text1"/>
          <w:sz w:val="20"/>
        </w:rPr>
        <w:t xml:space="preserve">okvirna </w:t>
      </w:r>
      <w:r w:rsidR="005F4AF2" w:rsidRPr="001F70CF">
        <w:rPr>
          <w:rFonts w:cs="Arial"/>
          <w:color w:val="000000" w:themeColor="text1"/>
          <w:sz w:val="20"/>
        </w:rPr>
        <w:t>štiriletne</w:t>
      </w:r>
      <w:r w:rsidR="0089779C" w:rsidRPr="001F70CF">
        <w:rPr>
          <w:rFonts w:cs="Arial"/>
          <w:color w:val="000000" w:themeColor="text1"/>
          <w:sz w:val="20"/>
        </w:rPr>
        <w:t xml:space="preserve"> </w:t>
      </w:r>
      <w:r w:rsidRPr="001F70CF">
        <w:rPr>
          <w:rFonts w:cs="Arial"/>
          <w:color w:val="000000" w:themeColor="text1"/>
          <w:sz w:val="20"/>
        </w:rPr>
        <w:t xml:space="preserve">vrednost ponudbenega predračuna z vključenim DDV, če pa ponudnik ne obračuna DDV, ker v času oddaje ponudbe ni zavezanec za DDV, se pri tem ponudniku upošteva skupna </w:t>
      </w:r>
      <w:r w:rsidR="0089779C" w:rsidRPr="001F70CF">
        <w:rPr>
          <w:rFonts w:cs="Arial"/>
          <w:color w:val="000000" w:themeColor="text1"/>
          <w:sz w:val="20"/>
        </w:rPr>
        <w:t>okvirna</w:t>
      </w:r>
      <w:r w:rsidR="005F4AF2" w:rsidRPr="001F70CF">
        <w:rPr>
          <w:rFonts w:cs="Arial"/>
          <w:color w:val="000000" w:themeColor="text1"/>
          <w:sz w:val="20"/>
        </w:rPr>
        <w:t xml:space="preserve"> štiriletne</w:t>
      </w:r>
      <w:r w:rsidR="0089779C" w:rsidRPr="001F70CF">
        <w:rPr>
          <w:rFonts w:cs="Arial"/>
          <w:color w:val="000000" w:themeColor="text1"/>
          <w:sz w:val="20"/>
        </w:rPr>
        <w:t xml:space="preserve"> </w:t>
      </w:r>
      <w:r w:rsidRPr="001F70CF">
        <w:rPr>
          <w:rFonts w:cs="Arial"/>
          <w:color w:val="000000" w:themeColor="text1"/>
          <w:sz w:val="20"/>
        </w:rPr>
        <w:t>vrednost brez DDV. V primeru slednjega mora ponudnik v</w:t>
      </w:r>
      <w:r w:rsidRPr="001F70CF">
        <w:rPr>
          <w:rFonts w:cs="Arial"/>
          <w:color w:val="000000" w:themeColor="text1"/>
          <w:sz w:val="20"/>
          <w:lang w:eastAsia="en-US"/>
        </w:rPr>
        <w:t xml:space="preserve"> </w:t>
      </w:r>
      <w:r w:rsidRPr="001F70CF">
        <w:rPr>
          <w:rFonts w:cs="Arial"/>
          <w:color w:val="000000" w:themeColor="text1"/>
          <w:sz w:val="20"/>
        </w:rPr>
        <w:t xml:space="preserve">primeru, da bo izbran kot najugodnejši in bo z naročnikom sklenil pogodbo, zagotavljati, da bo </w:t>
      </w:r>
      <w:r w:rsidRPr="001F70CF">
        <w:rPr>
          <w:rFonts w:cs="Arial"/>
          <w:color w:val="000000" w:themeColor="text1"/>
          <w:sz w:val="20"/>
          <w:shd w:val="clear" w:color="auto" w:fill="FFFFFF"/>
        </w:rPr>
        <w:t xml:space="preserve">predmet javnega naročila zaračunaval naročniku po </w:t>
      </w:r>
      <w:r w:rsidRPr="001F70CF">
        <w:rPr>
          <w:rFonts w:cs="Arial"/>
          <w:color w:val="000000" w:themeColor="text1"/>
          <w:sz w:val="20"/>
        </w:rPr>
        <w:t xml:space="preserve">ceni </w:t>
      </w:r>
      <w:r w:rsidRPr="001F70CF">
        <w:rPr>
          <w:rFonts w:cs="Arial"/>
          <w:color w:val="000000" w:themeColor="text1"/>
          <w:sz w:val="20"/>
          <w:shd w:val="clear" w:color="auto" w:fill="FFFFFF"/>
        </w:rPr>
        <w:t>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2F88A7EC" w14:textId="77777777" w:rsidR="00A4563D" w:rsidRPr="001F70CF" w:rsidRDefault="00A4563D" w:rsidP="00A45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289ED2C4" w14:textId="77777777" w:rsidR="00A4563D" w:rsidRPr="001F70CF" w:rsidRDefault="00A4563D" w:rsidP="00A4563D">
      <w:pPr>
        <w:tabs>
          <w:tab w:val="left" w:pos="0"/>
          <w:tab w:val="left" w:pos="426"/>
        </w:tabs>
        <w:rPr>
          <w:rFonts w:cs="Arial"/>
          <w:color w:val="000000" w:themeColor="text1"/>
          <w:szCs w:val="20"/>
        </w:rPr>
      </w:pPr>
      <w:r w:rsidRPr="001F70CF">
        <w:rPr>
          <w:rFonts w:cs="Arial"/>
          <w:color w:val="000000" w:themeColor="text1"/>
          <w:szCs w:val="20"/>
        </w:rPr>
        <w:t>OPOMBA:</w:t>
      </w:r>
    </w:p>
    <w:p w14:paraId="70086E5C" w14:textId="4009370D" w:rsidR="00A4563D" w:rsidRPr="001F70CF" w:rsidRDefault="00A4563D" w:rsidP="00A4563D">
      <w:pPr>
        <w:tabs>
          <w:tab w:val="left" w:pos="0"/>
          <w:tab w:val="left" w:pos="426"/>
        </w:tabs>
        <w:rPr>
          <w:rFonts w:cs="Arial"/>
          <w:color w:val="000000" w:themeColor="text1"/>
          <w:shd w:val="clear" w:color="auto" w:fill="FFFFFF"/>
        </w:rPr>
      </w:pPr>
      <w:r w:rsidRPr="001F70CF">
        <w:rPr>
          <w:rFonts w:cs="Arial"/>
          <w:color w:val="000000" w:themeColor="text1"/>
          <w:szCs w:val="20"/>
        </w:rPr>
        <w:t xml:space="preserve">V primeru, da je pri dveh ali več ponudnikih </w:t>
      </w:r>
      <w:r w:rsidRPr="001F70CF">
        <w:rPr>
          <w:rFonts w:cs="Arial"/>
          <w:color w:val="000000" w:themeColor="text1"/>
          <w:szCs w:val="20"/>
          <w:lang w:eastAsia="en-US"/>
        </w:rPr>
        <w:t xml:space="preserve">ponujena enaka in hkrati najnižja </w:t>
      </w:r>
      <w:r w:rsidRPr="001F70CF">
        <w:rPr>
          <w:rFonts w:cs="Arial"/>
          <w:color w:val="000000" w:themeColor="text1"/>
          <w:szCs w:val="20"/>
        </w:rPr>
        <w:t xml:space="preserve">skupna </w:t>
      </w:r>
      <w:r w:rsidR="002F53E7" w:rsidRPr="001F70CF">
        <w:rPr>
          <w:rFonts w:cs="Arial"/>
          <w:color w:val="000000" w:themeColor="text1"/>
          <w:szCs w:val="20"/>
        </w:rPr>
        <w:t>okvirna</w:t>
      </w:r>
      <w:r w:rsidR="005F4AF2" w:rsidRPr="001F70CF">
        <w:rPr>
          <w:rFonts w:cs="Arial"/>
          <w:color w:val="000000" w:themeColor="text1"/>
          <w:szCs w:val="20"/>
        </w:rPr>
        <w:t xml:space="preserve"> štiriletna</w:t>
      </w:r>
      <w:r w:rsidR="002F53E7" w:rsidRPr="001F70CF">
        <w:rPr>
          <w:rFonts w:cs="Arial"/>
          <w:color w:val="000000" w:themeColor="text1"/>
          <w:szCs w:val="20"/>
        </w:rPr>
        <w:t xml:space="preserve"> </w:t>
      </w:r>
      <w:r w:rsidRPr="001F70CF">
        <w:rPr>
          <w:rFonts w:cs="Arial"/>
          <w:color w:val="000000" w:themeColor="text1"/>
          <w:szCs w:val="20"/>
        </w:rPr>
        <w:t>vrednost ponudbenega predračuna v EUR z DDV,</w:t>
      </w:r>
      <w:r w:rsidRPr="001F70CF">
        <w:rPr>
          <w:rFonts w:cs="Arial"/>
          <w:iCs/>
          <w:color w:val="000000" w:themeColor="text1"/>
          <w:szCs w:val="20"/>
          <w:lang w:eastAsia="en-US"/>
        </w:rPr>
        <w:t xml:space="preserve"> bo naročnik </w:t>
      </w:r>
      <w:r w:rsidRPr="001F70CF">
        <w:rPr>
          <w:rFonts w:cs="Arial"/>
          <w:noProof/>
          <w:color w:val="000000" w:themeColor="text1"/>
          <w:szCs w:val="24"/>
          <w:lang w:eastAsia="en-US"/>
        </w:rPr>
        <w:t xml:space="preserve">uporabil sekundarno merilo, </w:t>
      </w:r>
      <w:bookmarkStart w:id="29" w:name="_Hlk108261052"/>
      <w:r w:rsidRPr="001F70CF">
        <w:rPr>
          <w:rFonts w:cs="Arial"/>
          <w:noProof/>
          <w:color w:val="000000" w:themeColor="text1"/>
          <w:szCs w:val="24"/>
          <w:lang w:eastAsia="en-US"/>
        </w:rPr>
        <w:t xml:space="preserve">in sicer </w:t>
      </w:r>
      <w:bookmarkEnd w:id="29"/>
      <w:r w:rsidR="00BD3FFB" w:rsidRPr="001F70CF">
        <w:rPr>
          <w:rFonts w:cs="Arial"/>
          <w:noProof/>
          <w:color w:val="000000" w:themeColor="text1"/>
          <w:szCs w:val="24"/>
          <w:lang w:eastAsia="en-US"/>
        </w:rPr>
        <w:t xml:space="preserve">garancijski rok za opravljeno storitev </w:t>
      </w:r>
      <w:r w:rsidRPr="001F70CF">
        <w:rPr>
          <w:rFonts w:cs="Arial"/>
          <w:noProof/>
          <w:color w:val="000000" w:themeColor="text1"/>
          <w:szCs w:val="24"/>
          <w:lang w:eastAsia="en-US"/>
        </w:rPr>
        <w:t xml:space="preserve">. Torej bo v tem primeru med ponudbama oz. ponudbami z </w:t>
      </w:r>
      <w:r w:rsidRPr="001F70CF">
        <w:rPr>
          <w:rFonts w:cs="Arial"/>
          <w:color w:val="000000" w:themeColor="text1"/>
          <w:szCs w:val="20"/>
          <w:lang w:eastAsia="en-US"/>
        </w:rPr>
        <w:t xml:space="preserve">enako in hkrati najnižjo </w:t>
      </w:r>
      <w:r w:rsidRPr="001F70CF">
        <w:rPr>
          <w:rFonts w:cs="Arial"/>
          <w:color w:val="000000" w:themeColor="text1"/>
          <w:szCs w:val="20"/>
        </w:rPr>
        <w:t>skupno</w:t>
      </w:r>
      <w:r w:rsidR="002F53E7" w:rsidRPr="001F70CF">
        <w:rPr>
          <w:rFonts w:cs="Arial"/>
          <w:color w:val="000000" w:themeColor="text1"/>
          <w:szCs w:val="20"/>
        </w:rPr>
        <w:t xml:space="preserve"> okvirno</w:t>
      </w:r>
      <w:r w:rsidR="005F4AF2" w:rsidRPr="001F70CF">
        <w:rPr>
          <w:rFonts w:cs="Arial"/>
          <w:color w:val="000000" w:themeColor="text1"/>
          <w:szCs w:val="20"/>
        </w:rPr>
        <w:t xml:space="preserve"> štiriletno </w:t>
      </w:r>
      <w:r w:rsidRPr="001F70CF">
        <w:rPr>
          <w:rFonts w:cs="Arial"/>
          <w:color w:val="000000" w:themeColor="text1"/>
          <w:szCs w:val="20"/>
        </w:rPr>
        <w:t>vrednostjo ponudbenega predračuna v EUR z DDV</w:t>
      </w:r>
      <w:r w:rsidRPr="001F70CF">
        <w:rPr>
          <w:rFonts w:cs="Arial"/>
          <w:noProof/>
          <w:color w:val="000000" w:themeColor="text1"/>
          <w:szCs w:val="24"/>
          <w:lang w:eastAsia="en-US"/>
        </w:rPr>
        <w:t xml:space="preserve">, kot najugodnješa štela ponudba </w:t>
      </w:r>
      <w:r w:rsidR="00BD3FFB" w:rsidRPr="001F70CF">
        <w:rPr>
          <w:rFonts w:cs="Arial"/>
          <w:noProof/>
          <w:color w:val="000000" w:themeColor="text1"/>
          <w:szCs w:val="24"/>
          <w:lang w:eastAsia="en-US"/>
        </w:rPr>
        <w:t>najdaljšim garancijskim rokom za opravljeno storitev. Ponudnik garancijski rok za opr</w:t>
      </w:r>
      <w:r w:rsidR="00CD0B34" w:rsidRPr="001F70CF">
        <w:rPr>
          <w:rFonts w:cs="Arial"/>
          <w:noProof/>
          <w:color w:val="000000" w:themeColor="text1"/>
          <w:szCs w:val="24"/>
          <w:lang w:eastAsia="en-US"/>
        </w:rPr>
        <w:t>avljeno</w:t>
      </w:r>
      <w:r w:rsidR="00BD3FFB" w:rsidRPr="001F70CF">
        <w:rPr>
          <w:rFonts w:cs="Arial"/>
          <w:noProof/>
          <w:color w:val="000000" w:themeColor="text1"/>
          <w:szCs w:val="24"/>
          <w:lang w:eastAsia="en-US"/>
        </w:rPr>
        <w:t xml:space="preserve"> storitev vpiše v Prilogo št. 1 (Izjava v zvezi s predložitvijo ponudbe)</w:t>
      </w:r>
      <w:r w:rsidRPr="001F70CF">
        <w:rPr>
          <w:rFonts w:cs="Arial"/>
          <w:noProof/>
          <w:color w:val="000000" w:themeColor="text1"/>
          <w:szCs w:val="24"/>
        </w:rPr>
        <w:t xml:space="preserve">. </w:t>
      </w:r>
    </w:p>
    <w:p w14:paraId="0E7EB25E" w14:textId="77777777" w:rsidR="00A4563D" w:rsidRPr="001F70CF" w:rsidRDefault="00A4563D" w:rsidP="00A4563D">
      <w:pPr>
        <w:rPr>
          <w:rFonts w:cs="Arial"/>
          <w:b/>
          <w:color w:val="000000" w:themeColor="text1"/>
          <w:szCs w:val="20"/>
        </w:rPr>
      </w:pPr>
    </w:p>
    <w:p w14:paraId="2D8D65D7" w14:textId="6AD8E5B4" w:rsidR="00A4563D" w:rsidRPr="001F70CF" w:rsidRDefault="00A4563D" w:rsidP="00A4563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themeColor="text1"/>
          <w:szCs w:val="20"/>
          <w:lang w:eastAsia="en-US"/>
        </w:rPr>
      </w:pPr>
      <w:r w:rsidRPr="001F70CF">
        <w:rPr>
          <w:rFonts w:cs="Arial"/>
          <w:color w:val="000000" w:themeColor="text1"/>
          <w:szCs w:val="20"/>
          <w:lang w:eastAsia="en-US"/>
        </w:rPr>
        <w:t xml:space="preserve">V primeru, da je pri dveh ali več ponudnikih ponujena enaka in hkrati najnižja </w:t>
      </w:r>
      <w:r w:rsidRPr="001F70CF">
        <w:rPr>
          <w:rFonts w:cs="Arial"/>
          <w:color w:val="000000" w:themeColor="text1"/>
          <w:szCs w:val="20"/>
        </w:rPr>
        <w:t>skupna</w:t>
      </w:r>
      <w:r w:rsidR="002F53E7" w:rsidRPr="001F70CF">
        <w:rPr>
          <w:rFonts w:cs="Arial"/>
          <w:color w:val="000000" w:themeColor="text1"/>
          <w:szCs w:val="20"/>
        </w:rPr>
        <w:t xml:space="preserve"> okvirna </w:t>
      </w:r>
      <w:r w:rsidR="005F4AF2" w:rsidRPr="001F70CF">
        <w:rPr>
          <w:rFonts w:cs="Arial"/>
          <w:color w:val="000000" w:themeColor="text1"/>
          <w:szCs w:val="20"/>
        </w:rPr>
        <w:t xml:space="preserve">štiriletna </w:t>
      </w:r>
      <w:r w:rsidRPr="001F70CF">
        <w:rPr>
          <w:rFonts w:cs="Arial"/>
          <w:color w:val="000000" w:themeColor="text1"/>
          <w:szCs w:val="20"/>
        </w:rPr>
        <w:t>vrednost ponudbenega predračuna v EUR z DDV, ter je hkrati ponujen enak</w:t>
      </w:r>
      <w:r w:rsidR="00576188" w:rsidRPr="001F70CF">
        <w:rPr>
          <w:rFonts w:cs="Arial"/>
          <w:noProof/>
          <w:color w:val="000000" w:themeColor="text1"/>
          <w:szCs w:val="24"/>
        </w:rPr>
        <w:t xml:space="preserve"> </w:t>
      </w:r>
      <w:r w:rsidR="00B4385B" w:rsidRPr="001F70CF">
        <w:rPr>
          <w:rFonts w:cs="Arial"/>
          <w:noProof/>
          <w:color w:val="000000" w:themeColor="text1"/>
          <w:szCs w:val="24"/>
          <w:lang w:eastAsia="en-US"/>
        </w:rPr>
        <w:t>garancijski rok za opravljeno storitev</w:t>
      </w:r>
      <w:r w:rsidRPr="001F70CF">
        <w:rPr>
          <w:rFonts w:cs="Arial"/>
          <w:color w:val="000000" w:themeColor="text1"/>
          <w:szCs w:val="20"/>
        </w:rPr>
        <w:t>,</w:t>
      </w:r>
      <w:r w:rsidRPr="001F70CF">
        <w:rPr>
          <w:rFonts w:cs="Arial"/>
          <w:iCs/>
          <w:color w:val="000000" w:themeColor="text1"/>
          <w:szCs w:val="20"/>
          <w:lang w:eastAsia="en-US"/>
        </w:rPr>
        <w:t xml:space="preserve"> bo naročnik z navedenima ponudnikoma oz. ponudniki izvedel žrebanje pred oddajo naročila. </w:t>
      </w:r>
      <w:r w:rsidRPr="001F70CF">
        <w:rPr>
          <w:rFonts w:cs="Arial"/>
          <w:color w:val="000000" w:themeColor="text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488AA98" w14:textId="77777777" w:rsidR="00A4563D" w:rsidRPr="001F70CF" w:rsidRDefault="00A4563D" w:rsidP="00A4563D">
      <w:pPr>
        <w:rPr>
          <w:rFonts w:cs="Arial"/>
          <w:color w:val="000000" w:themeColor="text1"/>
          <w:szCs w:val="20"/>
        </w:rPr>
      </w:pPr>
    </w:p>
    <w:p w14:paraId="2A05599E" w14:textId="77777777" w:rsidR="00A4563D" w:rsidRPr="000D2D29" w:rsidRDefault="00A4563D" w:rsidP="00A4563D">
      <w:pPr>
        <w:rPr>
          <w:rFonts w:cs="Arial"/>
          <w:color w:val="000000" w:themeColor="text1"/>
          <w:szCs w:val="20"/>
        </w:rPr>
      </w:pPr>
      <w:r w:rsidRPr="001F70CF">
        <w:rPr>
          <w:rFonts w:cs="Arial"/>
          <w:color w:val="000000" w:themeColor="text1"/>
          <w:szCs w:val="20"/>
        </w:rPr>
        <w:t xml:space="preserve">Ponudnik, ki se ne bo udeležil žrebanja, ne bo sodeloval pri žrebu, kar pomeni, da njegova ponudba ne bo mogla biti izbrana. V primeru, da se žrebanja udeleži </w:t>
      </w:r>
      <w:r w:rsidRPr="000D2D29">
        <w:rPr>
          <w:rFonts w:cs="Arial"/>
          <w:color w:val="000000" w:themeColor="text1"/>
          <w:szCs w:val="20"/>
        </w:rPr>
        <w:t>le en ponudnik bo izbrana ponudba tega ponudnika. Vsem ponudnikom, tudi tistim, ki ne bodo prisotni na žrebu, bo naročnik posredoval zapisnik žrebanja.</w:t>
      </w:r>
    </w:p>
    <w:p w14:paraId="2A4BD86B" w14:textId="77777777" w:rsidR="00A4563D" w:rsidRPr="00D70859" w:rsidRDefault="00A4563D" w:rsidP="00A4563D">
      <w:pPr>
        <w:rPr>
          <w:rFonts w:cs="Arial"/>
          <w:szCs w:val="20"/>
        </w:rPr>
      </w:pPr>
    </w:p>
    <w:p w14:paraId="1AAEBF36" w14:textId="5F6087C6" w:rsidR="00E60953" w:rsidRPr="00171370" w:rsidRDefault="00A4563D" w:rsidP="00F60E1C">
      <w:r w:rsidRPr="00D70859">
        <w:t xml:space="preserve">V kolikor naročnik ne bi mogel izvesti žrebanja na zgoraj naveden način, si pridržuje pravico izvesti žrebanje na drugačen način, o čemer bo ponudnika oz. ponudnike obvestil v povabilu na žrebanje. </w:t>
      </w:r>
    </w:p>
    <w:p w14:paraId="3D4E909F" w14:textId="77777777" w:rsidR="00EE5836" w:rsidRDefault="00EE5836" w:rsidP="00F60E1C">
      <w:pPr>
        <w:rPr>
          <w:rFonts w:cs="Arial"/>
          <w:color w:val="000000" w:themeColor="text1"/>
          <w:szCs w:val="20"/>
        </w:rPr>
      </w:pPr>
    </w:p>
    <w:p w14:paraId="577DCF71" w14:textId="77777777" w:rsidR="00DD1816" w:rsidRPr="00F60E1C" w:rsidRDefault="00DD1816" w:rsidP="00F60E1C">
      <w:pPr>
        <w:rPr>
          <w:rFonts w:cs="Arial"/>
          <w:color w:val="000000" w:themeColor="text1"/>
          <w:szCs w:val="20"/>
        </w:rPr>
      </w:pPr>
    </w:p>
    <w:p w14:paraId="556C9AF4" w14:textId="35C22B9E" w:rsidR="00066512" w:rsidRPr="00171370" w:rsidRDefault="00066512" w:rsidP="00D61403">
      <w:pPr>
        <w:pStyle w:val="Naslov1"/>
        <w:rPr>
          <w:color w:val="7030A0"/>
        </w:rPr>
      </w:pPr>
      <w:bookmarkStart w:id="30" w:name="_Toc215139317"/>
      <w:r w:rsidRPr="00B675CD">
        <w:t>IZDELAVA PONUDBE</w:t>
      </w:r>
      <w:bookmarkEnd w:id="30"/>
    </w:p>
    <w:p w14:paraId="42815E47" w14:textId="77777777" w:rsidR="00066512" w:rsidRPr="00556F6B" w:rsidRDefault="00066512" w:rsidP="003E3E73">
      <w:pPr>
        <w:rPr>
          <w:rFonts w:cs="Arial"/>
          <w:b/>
          <w:szCs w:val="20"/>
        </w:rPr>
      </w:pPr>
    </w:p>
    <w:p w14:paraId="780AA940" w14:textId="5476EA51" w:rsidR="00EF24D4" w:rsidRPr="008077BD" w:rsidRDefault="00EF24D4" w:rsidP="00D61403">
      <w:pPr>
        <w:pStyle w:val="Naslov2"/>
        <w:spacing w:after="0"/>
        <w:ind w:left="567" w:hanging="567"/>
        <w:rPr>
          <w:color w:val="FF0000"/>
        </w:rPr>
      </w:pPr>
      <w:bookmarkStart w:id="31" w:name="_Toc215139318"/>
      <w:r w:rsidRPr="000D1D22">
        <w:t>Priprava in oddaja ponudbe v sistem e-JN</w:t>
      </w:r>
      <w:bookmarkEnd w:id="31"/>
      <w:r w:rsidR="008077BD">
        <w:t xml:space="preserve"> </w:t>
      </w:r>
    </w:p>
    <w:p w14:paraId="4C0BE5D3" w14:textId="77777777" w:rsidR="00EF24D4" w:rsidRPr="00556F6B" w:rsidRDefault="00EF24D4" w:rsidP="003E3E73">
      <w:pPr>
        <w:rPr>
          <w:rFonts w:cs="Arial"/>
          <w:b/>
          <w:szCs w:val="20"/>
        </w:rPr>
      </w:pPr>
    </w:p>
    <w:p w14:paraId="14020D8C" w14:textId="77777777" w:rsidR="00BA1242" w:rsidRPr="00556F6B" w:rsidRDefault="00BA1242" w:rsidP="00BA1242">
      <w:pPr>
        <w:rPr>
          <w:rFonts w:cs="Arial"/>
          <w:b/>
          <w:szCs w:val="20"/>
        </w:rPr>
      </w:pPr>
    </w:p>
    <w:p w14:paraId="2DCE6252" w14:textId="77777777" w:rsidR="00BA1242" w:rsidRPr="00ED4593" w:rsidRDefault="00BA1242" w:rsidP="00BA1242">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19E9F95"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1D5CEF06"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114A6F22" w14:textId="77777777" w:rsidR="00BA1242" w:rsidRPr="00ED4593" w:rsidRDefault="00BA1242" w:rsidP="00BA124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6F96166F" w14:textId="77777777" w:rsidR="00BA1242" w:rsidRDefault="00BA1242" w:rsidP="00BA1242">
      <w:pPr>
        <w:rPr>
          <w:rFonts w:cs="Arial"/>
          <w:color w:val="000000" w:themeColor="text1"/>
          <w:szCs w:val="20"/>
        </w:rPr>
      </w:pPr>
      <w:r w:rsidRPr="00ED4593">
        <w:rPr>
          <w:rFonts w:cs="Arial"/>
          <w:color w:val="000000" w:themeColor="text1"/>
          <w:szCs w:val="20"/>
        </w:rPr>
        <w:lastRenderedPageBreak/>
        <w:t>Ponudnik, ki odda ponudbo, pod kazensko in materialno odgovornostjo jamči, da so vsi podatki in dokumenti, podani v</w:t>
      </w:r>
      <w:r>
        <w:rPr>
          <w:rFonts w:cs="Arial"/>
          <w:color w:val="000000" w:themeColor="text1"/>
          <w:szCs w:val="20"/>
        </w:rPr>
        <w:t xml:space="preserve"> ponudbi, resnični in da (.pdf) </w:t>
      </w:r>
      <w:r w:rsidRPr="00ED4593">
        <w:rPr>
          <w:rFonts w:cs="Arial"/>
          <w:color w:val="000000" w:themeColor="text1"/>
          <w:szCs w:val="20"/>
        </w:rPr>
        <w:t>datoteke priloženih listin ustrezajo originalu. V nasprotnem primeru ponudnik naročniku odgovarja za vso škodo, ki mu je nastala.</w:t>
      </w:r>
    </w:p>
    <w:p w14:paraId="6BE78B2B" w14:textId="77777777" w:rsidR="00BA1242" w:rsidRPr="00ED4593" w:rsidRDefault="00BA1242" w:rsidP="00BA1242">
      <w:pPr>
        <w:rPr>
          <w:rFonts w:cs="Arial"/>
          <w:color w:val="000000" w:themeColor="text1"/>
          <w:szCs w:val="20"/>
        </w:rPr>
      </w:pPr>
    </w:p>
    <w:p w14:paraId="2CD2F1B9" w14:textId="77777777" w:rsidR="00BA1242" w:rsidRPr="00ED4593" w:rsidRDefault="00BA1242" w:rsidP="00BA1242">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33901ED9" w14:textId="77777777" w:rsidR="00BA1242" w:rsidRPr="00ED4593" w:rsidRDefault="00BA1242" w:rsidP="00BA1242">
      <w:pPr>
        <w:rPr>
          <w:rFonts w:eastAsia="Calibri" w:cs="Arial"/>
          <w:color w:val="000000" w:themeColor="text1"/>
          <w:szCs w:val="20"/>
          <w:lang w:eastAsia="en-US"/>
        </w:rPr>
      </w:pPr>
    </w:p>
    <w:p w14:paraId="3AFC401A" w14:textId="77777777" w:rsidR="00BA1242" w:rsidRPr="003B185A" w:rsidRDefault="00BA1242" w:rsidP="00BA1242">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sistemu e-JN v razdelek »Predračun« naloži izpolnjen obrazec »</w:t>
      </w:r>
      <w:r w:rsidRPr="00840B6A">
        <w:rPr>
          <w:rFonts w:eastAsia="Calibri"/>
          <w:b/>
          <w:color w:val="000000" w:themeColor="text1"/>
          <w:lang w:eastAsia="en-US"/>
        </w:rPr>
        <w:t xml:space="preserve">Povzetek </w:t>
      </w:r>
      <w:r w:rsidRPr="000D2D29">
        <w:rPr>
          <w:rFonts w:eastAsia="Calibri"/>
          <w:b/>
          <w:color w:val="000000" w:themeColor="text1"/>
          <w:lang w:eastAsia="en-US"/>
        </w:rPr>
        <w:t>ponudbenega predračuna« (Priloga št. 3.2) v .</w:t>
      </w:r>
      <w:r w:rsidRPr="00B9776B">
        <w:rPr>
          <w:rFonts w:eastAsia="Calibri"/>
          <w:b/>
          <w:color w:val="000000" w:themeColor="text1"/>
          <w:lang w:eastAsia="en-US"/>
        </w:rPr>
        <w:t>pdf datoteki</w:t>
      </w:r>
      <w:r w:rsidRPr="00840B6A">
        <w:rPr>
          <w:rFonts w:eastAsia="Calibri"/>
          <w:b/>
          <w:lang w:eastAsia="en-US"/>
        </w:rPr>
        <w:t>, ki bo dostopen na javnem odpiranju ponudb.</w:t>
      </w:r>
    </w:p>
    <w:p w14:paraId="7A33F40B" w14:textId="77777777" w:rsidR="00BA1242" w:rsidRPr="003B185A" w:rsidRDefault="00BA1242" w:rsidP="00BA1242">
      <w:pPr>
        <w:rPr>
          <w:rFonts w:eastAsia="Calibri"/>
          <w:b/>
          <w:lang w:eastAsia="en-US"/>
        </w:rPr>
      </w:pPr>
    </w:p>
    <w:p w14:paraId="36263897" w14:textId="77777777" w:rsidR="00BA1242" w:rsidRPr="003B185A" w:rsidRDefault="00BA1242" w:rsidP="00BA1242">
      <w:pPr>
        <w:rPr>
          <w:rFonts w:eastAsia="Calibri"/>
          <w:b/>
          <w:lang w:eastAsia="en-US"/>
        </w:rPr>
      </w:pPr>
      <w:r w:rsidRPr="003B185A">
        <w:rPr>
          <w:rFonts w:eastAsia="Calibri"/>
          <w:b/>
          <w:lang w:eastAsia="en-US"/>
        </w:rPr>
        <w:t>Obrazec »ESPD« ponudnik naloži v razdelek »ESPD«.</w:t>
      </w:r>
    </w:p>
    <w:p w14:paraId="7355D697" w14:textId="77777777" w:rsidR="00BA1242" w:rsidRDefault="00BA1242" w:rsidP="00BA1242">
      <w:pPr>
        <w:rPr>
          <w:rFonts w:eastAsia="Calibri"/>
          <w:b/>
          <w:lang w:eastAsia="en-US"/>
        </w:rPr>
      </w:pPr>
    </w:p>
    <w:p w14:paraId="3F16419D" w14:textId="77777777" w:rsidR="00BA1242" w:rsidRDefault="00BA1242" w:rsidP="00BA1242">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7DBEDC1F" w14:textId="77777777" w:rsidR="00EE5836" w:rsidRPr="003B185A" w:rsidRDefault="00EE5836" w:rsidP="0095245B">
      <w:pPr>
        <w:rPr>
          <w:rFonts w:eastAsia="Calibri"/>
          <w:b/>
          <w:lang w:eastAsia="en-US"/>
        </w:rPr>
      </w:pPr>
    </w:p>
    <w:p w14:paraId="3DD07F96" w14:textId="431BDC53" w:rsidR="00FA092A" w:rsidRPr="00171370" w:rsidRDefault="006936D6" w:rsidP="00D61403">
      <w:pPr>
        <w:pStyle w:val="Naslov3"/>
        <w:spacing w:after="0"/>
        <w:ind w:left="567" w:hanging="567"/>
        <w:rPr>
          <w:color w:val="7030A0"/>
        </w:rPr>
      </w:pPr>
      <w:r w:rsidRPr="003B185A">
        <w:rPr>
          <w:color w:val="000000" w:themeColor="text1"/>
          <w:lang w:val="sl-SI"/>
        </w:rPr>
        <w:tab/>
      </w:r>
      <w:bookmarkStart w:id="32" w:name="_Toc215139319"/>
      <w:r w:rsidR="000572D7">
        <w:rPr>
          <w:color w:val="000000" w:themeColor="text1"/>
          <w:lang w:val="sl-SI"/>
        </w:rPr>
        <w:t>Ponudbeni predračun</w:t>
      </w:r>
      <w:bookmarkEnd w:id="32"/>
    </w:p>
    <w:p w14:paraId="02BB6667" w14:textId="5798C137" w:rsidR="00FA092A" w:rsidRPr="000D2D29" w:rsidRDefault="00FA092A" w:rsidP="003E3E73">
      <w:pPr>
        <w:pStyle w:val="Odstavekseznama"/>
        <w:keepNext/>
        <w:spacing w:line="260" w:lineRule="exact"/>
        <w:ind w:left="0"/>
        <w:rPr>
          <w:rFonts w:cs="Arial"/>
          <w:szCs w:val="20"/>
        </w:rPr>
      </w:pPr>
    </w:p>
    <w:p w14:paraId="698AE94C" w14:textId="77777777" w:rsidR="00443C59" w:rsidRPr="001E3662" w:rsidRDefault="00443C59" w:rsidP="00443C59">
      <w:pPr>
        <w:rPr>
          <w:rFonts w:cs="Arial"/>
          <w:szCs w:val="20"/>
        </w:rPr>
      </w:pPr>
      <w:r w:rsidRPr="001E3662">
        <w:rPr>
          <w:rFonts w:cs="Arial"/>
          <w:szCs w:val="20"/>
        </w:rPr>
        <w:t>Ponudnik mora izpolniti naslednje obrazce:</w:t>
      </w:r>
    </w:p>
    <w:p w14:paraId="1124EFF0" w14:textId="77777777" w:rsidR="00443C59" w:rsidRPr="001E3662" w:rsidRDefault="00443C59" w:rsidP="00443C59">
      <w:pPr>
        <w:rPr>
          <w:rFonts w:cs="Arial"/>
          <w:szCs w:val="20"/>
        </w:rPr>
      </w:pPr>
      <w:r w:rsidRPr="001E3662">
        <w:rPr>
          <w:rFonts w:cs="Arial"/>
          <w:szCs w:val="20"/>
        </w:rPr>
        <w:t>- Ponudbeni predračun (Priloga št. 3.1),</w:t>
      </w:r>
    </w:p>
    <w:p w14:paraId="5115902B" w14:textId="77777777" w:rsidR="00443C59" w:rsidRPr="000D2D29" w:rsidRDefault="00443C59" w:rsidP="00443C59">
      <w:pPr>
        <w:rPr>
          <w:rFonts w:cs="Arial"/>
          <w:szCs w:val="20"/>
        </w:rPr>
      </w:pPr>
      <w:r w:rsidRPr="001E3662">
        <w:rPr>
          <w:rFonts w:cs="Arial"/>
          <w:szCs w:val="20"/>
        </w:rPr>
        <w:t>- Povzetek ponudbenega predračuna (Priloga št. 3.2).</w:t>
      </w:r>
      <w:r w:rsidRPr="000D2D29">
        <w:rPr>
          <w:rFonts w:cs="Arial"/>
          <w:szCs w:val="20"/>
        </w:rPr>
        <w:t xml:space="preserve"> </w:t>
      </w:r>
    </w:p>
    <w:p w14:paraId="4348B47C" w14:textId="77777777" w:rsidR="00443C59" w:rsidRPr="000D2D29" w:rsidRDefault="00443C59" w:rsidP="00443C59">
      <w:pPr>
        <w:rPr>
          <w:rFonts w:cs="Arial"/>
          <w:b/>
          <w:szCs w:val="20"/>
        </w:rPr>
      </w:pPr>
    </w:p>
    <w:p w14:paraId="5740E458" w14:textId="77777777" w:rsidR="00443C59" w:rsidRDefault="00443C59" w:rsidP="00443C59">
      <w:pPr>
        <w:rPr>
          <w:rFonts w:cs="Arial"/>
          <w:szCs w:val="20"/>
        </w:rPr>
      </w:pPr>
      <w:r w:rsidRPr="000D2D29">
        <w:rPr>
          <w:rFonts w:cs="Arial"/>
          <w:szCs w:val="20"/>
        </w:rPr>
        <w:t>Ponudnik mora izpolniti vse postavke v Ponudbenem predračunu. V kolikor ponudnik cene v posamezno postavko ne vpiše, se šteje, da predmetne postavke</w:t>
      </w:r>
      <w:r w:rsidRPr="00556F6B">
        <w:rPr>
          <w:rFonts w:cs="Arial"/>
          <w:szCs w:val="20"/>
        </w:rPr>
        <w:t xml:space="preserve"> ne ponuja in tako ne izpolnjuje vseh zahtev naročnika iz predmetne razpisne dokumentacije.</w:t>
      </w:r>
    </w:p>
    <w:p w14:paraId="6F84E200" w14:textId="77777777" w:rsidR="00443C59" w:rsidRDefault="00443C59" w:rsidP="00443C59">
      <w:pPr>
        <w:rPr>
          <w:rFonts w:cs="Arial"/>
          <w:szCs w:val="20"/>
        </w:rPr>
      </w:pPr>
    </w:p>
    <w:p w14:paraId="57DF18A1" w14:textId="77777777" w:rsidR="00443C59" w:rsidRDefault="00443C59" w:rsidP="00443C59">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4C0B16E" w14:textId="77777777" w:rsidR="00443C59" w:rsidRPr="00E33BB8" w:rsidRDefault="00443C59" w:rsidP="00443C59">
      <w:pPr>
        <w:rPr>
          <w:rFonts w:cs="Arial"/>
          <w:szCs w:val="20"/>
        </w:rPr>
      </w:pPr>
    </w:p>
    <w:p w14:paraId="0F6393BE" w14:textId="77777777" w:rsidR="00443C59" w:rsidRPr="003F25E1" w:rsidRDefault="00443C59" w:rsidP="00443C59">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A279E23" w14:textId="77777777" w:rsidR="00443C59" w:rsidRDefault="00443C59" w:rsidP="00443C59">
      <w:pPr>
        <w:rPr>
          <w:rFonts w:cs="Arial"/>
          <w:color w:val="000000" w:themeColor="text1"/>
          <w:szCs w:val="20"/>
        </w:rPr>
      </w:pPr>
    </w:p>
    <w:p w14:paraId="5CEA94CE" w14:textId="77777777" w:rsidR="00443C59" w:rsidRDefault="00443C59" w:rsidP="00443C59">
      <w:pPr>
        <w:rPr>
          <w:rFonts w:cs="Arial"/>
          <w:color w:val="000000" w:themeColor="text1"/>
          <w:szCs w:val="20"/>
        </w:rPr>
      </w:pPr>
      <w:r w:rsidRPr="00ED4593">
        <w:rPr>
          <w:rFonts w:cs="Arial"/>
          <w:color w:val="000000" w:themeColor="text1"/>
          <w:szCs w:val="20"/>
        </w:rPr>
        <w:t>Ponudnik ne sme spreminjati vsebine obrazcev predračuna.</w:t>
      </w:r>
    </w:p>
    <w:p w14:paraId="2E5B98D9" w14:textId="77777777" w:rsidR="00443C59" w:rsidRDefault="00443C59" w:rsidP="00443C59">
      <w:pPr>
        <w:rPr>
          <w:rFonts w:eastAsia="Calibri"/>
          <w:b/>
          <w:color w:val="000000" w:themeColor="text1"/>
          <w:lang w:eastAsia="en-US"/>
        </w:rPr>
      </w:pPr>
    </w:p>
    <w:p w14:paraId="0B0399E6" w14:textId="77777777" w:rsidR="00443C59" w:rsidRPr="00945190" w:rsidRDefault="00443C59" w:rsidP="00443C59">
      <w:pPr>
        <w:rPr>
          <w:rFonts w:cs="Arial"/>
          <w:szCs w:val="20"/>
          <w:lang w:val="it-IT"/>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vse stroške, ki jih bo imel ponudnik z realizacijo naročila, v primeru, da bo izbran na predmetnem javnem naročilu. Naročnik si pridržuje pravico od ponudnika zahtevati sestavo ponudbene cene po elementih ponudbene cene.</w:t>
      </w:r>
    </w:p>
    <w:p w14:paraId="2433B099" w14:textId="77777777" w:rsidR="00443C59" w:rsidRPr="00BE0210" w:rsidRDefault="00443C59" w:rsidP="00443C59">
      <w:pPr>
        <w:rPr>
          <w:rFonts w:eastAsia="Calibri"/>
          <w:b/>
          <w:color w:val="000000" w:themeColor="text1"/>
          <w:lang w:eastAsia="en-US"/>
        </w:rPr>
      </w:pPr>
    </w:p>
    <w:p w14:paraId="288B05AE" w14:textId="1E0F8328" w:rsidR="00443C59" w:rsidRDefault="00443C59" w:rsidP="00443C59">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19CF18BB" w14:textId="77777777" w:rsidR="001E3662" w:rsidRPr="00B82780" w:rsidRDefault="001E3662" w:rsidP="00443C59">
      <w:pPr>
        <w:rPr>
          <w:rFonts w:eastAsia="Calibri"/>
          <w:color w:val="000000" w:themeColor="text1"/>
          <w:lang w:eastAsia="en-US"/>
        </w:rPr>
      </w:pPr>
    </w:p>
    <w:p w14:paraId="1D3B49C5" w14:textId="47199689" w:rsidR="00680348" w:rsidRPr="008077BD" w:rsidRDefault="00680348" w:rsidP="00D61403">
      <w:pPr>
        <w:pStyle w:val="Naslov3"/>
        <w:rPr>
          <w:color w:val="FF0000"/>
        </w:rPr>
      </w:pPr>
      <w:bookmarkStart w:id="33" w:name="_Toc215139320"/>
      <w:r w:rsidRPr="00A9028B">
        <w:t>Obrazec »ESPD« za vse gospodarske subjekte</w:t>
      </w:r>
      <w:bookmarkEnd w:id="33"/>
    </w:p>
    <w:p w14:paraId="38F0E95D" w14:textId="77777777" w:rsidR="008077BD" w:rsidRPr="008077BD" w:rsidRDefault="008077BD" w:rsidP="008077BD">
      <w:pPr>
        <w:rPr>
          <w:lang w:val="x-none" w:eastAsia="x-none"/>
        </w:rPr>
      </w:pPr>
    </w:p>
    <w:p w14:paraId="56DAD1C3" w14:textId="77777777" w:rsidR="008077BD" w:rsidRDefault="008077BD" w:rsidP="008077BD">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23AE0AB2" w14:textId="77777777" w:rsidR="008077BD" w:rsidRPr="00ED4593" w:rsidRDefault="008077BD" w:rsidP="008077BD">
      <w:pPr>
        <w:rPr>
          <w:rFonts w:eastAsia="Calibri" w:cs="Arial"/>
          <w:color w:val="000000" w:themeColor="text1"/>
          <w:szCs w:val="20"/>
          <w:lang w:eastAsia="en-US"/>
        </w:rPr>
      </w:pPr>
    </w:p>
    <w:p w14:paraId="66DD14DF" w14:textId="77777777" w:rsidR="008077BD" w:rsidRDefault="008077BD" w:rsidP="008077BD">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A76906B" w14:textId="77777777" w:rsidR="008077BD" w:rsidRPr="00ED4593" w:rsidRDefault="008077BD" w:rsidP="008077BD">
      <w:pPr>
        <w:rPr>
          <w:rFonts w:eastAsia="Calibri" w:cs="Arial"/>
          <w:color w:val="000000" w:themeColor="text1"/>
          <w:szCs w:val="20"/>
        </w:rPr>
      </w:pPr>
    </w:p>
    <w:p w14:paraId="418F37CE"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Naročnikov obrazec ESPD je kot posebna datoteka dostopen na istem mestu kot ta del razpisn</w:t>
      </w:r>
      <w:r>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Pr>
          <w:rFonts w:eastAsia="Calibri" w:cs="Arial"/>
          <w:color w:val="000000" w:themeColor="text1"/>
          <w:szCs w:val="20"/>
          <w:lang w:eastAsia="en-US"/>
        </w:rPr>
        <w:t>e</w:t>
      </w:r>
      <w:r w:rsidRPr="00ED4593">
        <w:rPr>
          <w:rFonts w:eastAsia="Calibri" w:cs="Arial"/>
          <w:color w:val="000000" w:themeColor="text1"/>
          <w:szCs w:val="20"/>
          <w:lang w:eastAsia="en-US"/>
        </w:rPr>
        <w:t>.</w:t>
      </w:r>
    </w:p>
    <w:p w14:paraId="3631DC57" w14:textId="77777777" w:rsidR="008077BD" w:rsidRPr="0046674A" w:rsidRDefault="008077BD" w:rsidP="008077BD">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Portala za elektronsko javno naročanje e-JN / v aplikaciji eESPD na spletni povezavi: </w:t>
      </w:r>
      <w:hyperlink r:id="rId15" w:history="1">
        <w:r w:rsidRPr="0046674A">
          <w:rPr>
            <w:rStyle w:val="Hiperpovezava"/>
            <w:rFonts w:eastAsia="Calibri" w:cs="Arial"/>
            <w:color w:val="000000" w:themeColor="text1"/>
            <w:szCs w:val="20"/>
            <w:lang w:eastAsia="en-US"/>
          </w:rPr>
          <w:t>https://ejn.gov.si/espd</w:t>
        </w:r>
      </w:hyperlink>
      <w:r w:rsidRPr="0046674A">
        <w:rPr>
          <w:rFonts w:eastAsia="Calibri" w:cs="Arial"/>
          <w:color w:val="000000" w:themeColor="text1"/>
          <w:szCs w:val="20"/>
          <w:lang w:eastAsia="en-US"/>
        </w:rPr>
        <w:t xml:space="preserve"> in v njega neposredno vnese zahtevane podatke.</w:t>
      </w:r>
      <w:r w:rsidRPr="0046674A">
        <w:rPr>
          <w:color w:val="000000" w:themeColor="text1"/>
        </w:rPr>
        <w:t xml:space="preserve"> </w:t>
      </w:r>
      <w:r w:rsidRPr="0046674A">
        <w:rPr>
          <w:rFonts w:eastAsia="Calibri" w:cs="Arial"/>
          <w:color w:val="000000" w:themeColor="text1"/>
          <w:szCs w:val="20"/>
          <w:lang w:eastAsia="en-US"/>
        </w:rPr>
        <w:t xml:space="preserve">V aplikaciji eESPD se v nastavitvah lahko slovenski jezik zamenja v angleški jezik.  </w:t>
      </w:r>
    </w:p>
    <w:p w14:paraId="31DEB6F2" w14:textId="77777777" w:rsidR="008077BD" w:rsidRPr="00816F51" w:rsidRDefault="008077BD" w:rsidP="008077BD">
      <w:pPr>
        <w:rPr>
          <w:rFonts w:eastAsia="Calibri" w:cs="Arial"/>
          <w:color w:val="000000" w:themeColor="text1"/>
          <w:szCs w:val="20"/>
          <w:lang w:eastAsia="en-US"/>
        </w:rPr>
      </w:pPr>
    </w:p>
    <w:p w14:paraId="481D2460" w14:textId="77777777" w:rsidR="008077BD" w:rsidRPr="00816F51" w:rsidRDefault="008077BD" w:rsidP="008077BD">
      <w:pPr>
        <w:autoSpaceDE w:val="0"/>
        <w:autoSpaceDN w:val="0"/>
        <w:adjustRightInd w:val="0"/>
        <w:spacing w:line="276" w:lineRule="auto"/>
        <w:rPr>
          <w:rFonts w:cs="Arial"/>
          <w:color w:val="000000" w:themeColor="text1"/>
          <w:szCs w:val="20"/>
        </w:rPr>
      </w:pPr>
      <w:r w:rsidRPr="00816F51">
        <w:rPr>
          <w:rFonts w:cs="Arial"/>
          <w:color w:val="000000" w:themeColor="text1"/>
          <w:szCs w:val="20"/>
        </w:rPr>
        <w:t xml:space="preserve">Ponudnik mora v ESPD, </w:t>
      </w:r>
      <w:r w:rsidRPr="00816F51">
        <w:rPr>
          <w:rFonts w:cs="Arial"/>
          <w:b/>
          <w:bCs/>
          <w:color w:val="000000" w:themeColor="text1"/>
          <w:szCs w:val="20"/>
        </w:rPr>
        <w:t xml:space="preserve">v Delu II: Informacije v povezavi z gospodarskim subjektom, točka A: Informacije o gospodarskem subjektu </w:t>
      </w:r>
      <w:r w:rsidRPr="00816F51">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816F51">
        <w:rPr>
          <w:rFonts w:cs="Arial"/>
          <w:b/>
          <w:bCs/>
          <w:color w:val="000000" w:themeColor="text1"/>
          <w:szCs w:val="20"/>
        </w:rPr>
        <w:t>v Razdelku »D. Rezultati«, pod točko »D.2.3 Izbran ponudnik«, v poljih »Uradni elektronski naslov gospodarskega subjekta« in »Uradna telefonska št. gospodarskega subjekta«.</w:t>
      </w:r>
      <w:r w:rsidRPr="00816F51">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21095523" w14:textId="77777777" w:rsidR="008077BD" w:rsidRPr="0046674A" w:rsidRDefault="008077BD" w:rsidP="008077BD">
      <w:pPr>
        <w:rPr>
          <w:rFonts w:eastAsia="Calibri" w:cs="Arial"/>
          <w:color w:val="000000" w:themeColor="text1"/>
          <w:szCs w:val="20"/>
          <w:lang w:eastAsia="en-US"/>
        </w:rPr>
      </w:pPr>
    </w:p>
    <w:p w14:paraId="7E13E685" w14:textId="77777777" w:rsidR="008077BD" w:rsidRPr="000C757F" w:rsidRDefault="008077BD" w:rsidP="008077BD">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na Portal za elektronsko javno naročanje e-JN.</w:t>
      </w:r>
    </w:p>
    <w:p w14:paraId="5C7F6F1B" w14:textId="77777777" w:rsidR="008077BD" w:rsidRPr="00ED4593" w:rsidRDefault="008077BD" w:rsidP="008077BD">
      <w:pPr>
        <w:rPr>
          <w:rFonts w:eastAsia="Calibri" w:cs="Arial"/>
          <w:color w:val="000000" w:themeColor="text1"/>
          <w:szCs w:val="20"/>
          <w:lang w:eastAsia="en-US"/>
        </w:rPr>
      </w:pPr>
    </w:p>
    <w:p w14:paraId="1FD64324" w14:textId="77777777" w:rsidR="008077BD" w:rsidRDefault="008077BD" w:rsidP="008077BD">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9DA77DE" w14:textId="77777777" w:rsidR="008077BD" w:rsidRPr="00ED4593" w:rsidRDefault="008077BD" w:rsidP="008077BD">
      <w:pPr>
        <w:rPr>
          <w:rFonts w:eastAsia="Calibri" w:cs="Arial"/>
          <w:color w:val="000000" w:themeColor="text1"/>
          <w:szCs w:val="20"/>
          <w:lang w:eastAsia="en-US"/>
        </w:rPr>
      </w:pPr>
    </w:p>
    <w:p w14:paraId="4D357DE7" w14:textId="77777777" w:rsidR="008077BD" w:rsidRDefault="008077BD" w:rsidP="008077BD">
      <w:pPr>
        <w:rPr>
          <w:rFonts w:eastAsia="Calibri" w:cs="Arial"/>
          <w:color w:val="000000" w:themeColor="text1"/>
          <w:szCs w:val="20"/>
          <w:lang w:eastAsia="en-US"/>
        </w:rPr>
      </w:pPr>
      <w:bookmarkStart w:id="34" w:name="_Toc466382905"/>
      <w:bookmarkStart w:id="35" w:name="_Toc466382906"/>
      <w:bookmarkStart w:id="36" w:name="_Hlk511905322"/>
      <w:bookmarkEnd w:id="34"/>
      <w:bookmarkEnd w:id="35"/>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7"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7"/>
      <w:r w:rsidRPr="00ED4593">
        <w:rPr>
          <w:rFonts w:eastAsia="Calibri" w:cs="Arial"/>
          <w:color w:val="000000" w:themeColor="text1"/>
          <w:szCs w:val="20"/>
          <w:lang w:eastAsia="en-US"/>
        </w:rPr>
        <w:t xml:space="preserve">. </w:t>
      </w:r>
    </w:p>
    <w:p w14:paraId="182BE34F" w14:textId="77777777" w:rsidR="008077BD" w:rsidRPr="00ED4593" w:rsidRDefault="008077BD" w:rsidP="008077BD">
      <w:pPr>
        <w:rPr>
          <w:rFonts w:eastAsia="Calibri" w:cs="Arial"/>
          <w:color w:val="000000" w:themeColor="text1"/>
          <w:szCs w:val="20"/>
          <w:lang w:eastAsia="en-US"/>
        </w:rPr>
      </w:pPr>
    </w:p>
    <w:bookmarkEnd w:id="36"/>
    <w:p w14:paraId="2EC7B042" w14:textId="5BFE96EE" w:rsidR="00B16B11" w:rsidRDefault="008077BD"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pdf. obliki, ali v elektronski obliki podpisan xml. </w:t>
      </w:r>
    </w:p>
    <w:p w14:paraId="195E44E4" w14:textId="77777777" w:rsidR="001E3662" w:rsidRDefault="001E3662" w:rsidP="003E3E73">
      <w:pPr>
        <w:rPr>
          <w:rFonts w:cs="Arial"/>
          <w:b/>
          <w:color w:val="0070C0"/>
          <w:szCs w:val="20"/>
        </w:rPr>
      </w:pPr>
    </w:p>
    <w:p w14:paraId="30671F35" w14:textId="77777777" w:rsidR="001E3662" w:rsidRPr="008E0C19" w:rsidRDefault="001E3662" w:rsidP="003E3E73">
      <w:pPr>
        <w:rPr>
          <w:rFonts w:cs="Arial"/>
          <w:b/>
          <w:color w:val="0070C0"/>
          <w:szCs w:val="20"/>
        </w:rPr>
      </w:pPr>
    </w:p>
    <w:p w14:paraId="13B4B85F" w14:textId="77528D09" w:rsidR="00066512" w:rsidRPr="00453625" w:rsidRDefault="00066512" w:rsidP="00D61403">
      <w:pPr>
        <w:pStyle w:val="Naslov2"/>
        <w:spacing w:after="0"/>
        <w:ind w:left="567" w:hanging="567"/>
      </w:pPr>
      <w:bookmarkStart w:id="38" w:name="_Toc215139321"/>
      <w:r w:rsidRPr="00453625">
        <w:t xml:space="preserve">Ponudbena </w:t>
      </w:r>
      <w:r w:rsidRPr="007736FA">
        <w:t>dokumentacija</w:t>
      </w:r>
      <w:bookmarkEnd w:id="38"/>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39" w:name="_Toc215139322"/>
      <w:r w:rsidRPr="0063214F">
        <w:t>Izpolnjene izjave, obrazce oz. dokumente</w:t>
      </w:r>
      <w:bookmarkEnd w:id="39"/>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1C8B2DB6" w:rsidR="00FC5A0D" w:rsidRPr="00A4785C"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22655598" w14:textId="758F9DEE" w:rsidR="00A4785C" w:rsidRPr="000D2D29" w:rsidRDefault="00A4785C" w:rsidP="00FC5A0D">
      <w:pPr>
        <w:pStyle w:val="Odstavekseznama"/>
        <w:numPr>
          <w:ilvl w:val="0"/>
          <w:numId w:val="37"/>
        </w:numPr>
        <w:rPr>
          <w:iCs/>
        </w:rPr>
      </w:pPr>
      <w:r w:rsidRPr="000D2D29">
        <w:t>Priloga št. 3</w:t>
      </w:r>
      <w:r w:rsidR="0098267D" w:rsidRPr="000D2D29">
        <w:t>.</w:t>
      </w:r>
      <w:r w:rsidR="007B28CE" w:rsidRPr="000D2D29">
        <w:t xml:space="preserve">1 </w:t>
      </w:r>
      <w:r w:rsidRPr="000D2D29">
        <w:t xml:space="preserve">– </w:t>
      </w:r>
      <w:r w:rsidR="007B28CE" w:rsidRPr="000D2D29">
        <w:t>Ponudbeni predračun</w:t>
      </w:r>
      <w:r w:rsidR="00692153">
        <w:t xml:space="preserve"> s tehnično specifikacijo</w:t>
      </w:r>
    </w:p>
    <w:p w14:paraId="1A6EE3CD" w14:textId="560674D5" w:rsidR="00FC5A0D" w:rsidRPr="000D2D29" w:rsidRDefault="0034177F" w:rsidP="00FC5A0D">
      <w:pPr>
        <w:pStyle w:val="Odstavekseznama"/>
        <w:numPr>
          <w:ilvl w:val="0"/>
          <w:numId w:val="37"/>
        </w:numPr>
      </w:pPr>
      <w:r w:rsidRPr="000D2D29">
        <w:rPr>
          <w:rFonts w:cs="Arial"/>
          <w:szCs w:val="20"/>
        </w:rPr>
        <w:t xml:space="preserve">Priloga št. </w:t>
      </w:r>
      <w:r w:rsidR="007B28CE" w:rsidRPr="000D2D29">
        <w:rPr>
          <w:rFonts w:cs="Arial"/>
          <w:szCs w:val="20"/>
        </w:rPr>
        <w:t>3</w:t>
      </w:r>
      <w:r w:rsidR="001E471D" w:rsidRPr="000D2D29">
        <w:rPr>
          <w:rFonts w:cs="Arial"/>
          <w:szCs w:val="20"/>
        </w:rPr>
        <w:t>.</w:t>
      </w:r>
      <w:r w:rsidR="007B28CE" w:rsidRPr="000D2D29">
        <w:rPr>
          <w:rFonts w:cs="Arial"/>
          <w:szCs w:val="20"/>
        </w:rPr>
        <w:t xml:space="preserve">2 </w:t>
      </w:r>
      <w:r w:rsidRPr="000D2D29">
        <w:rPr>
          <w:rFonts w:cs="Arial"/>
          <w:szCs w:val="20"/>
        </w:rPr>
        <w:t xml:space="preserve">– </w:t>
      </w:r>
      <w:r w:rsidR="00621795" w:rsidRPr="000D2D29">
        <w:rPr>
          <w:rFonts w:cs="Arial"/>
          <w:szCs w:val="20"/>
        </w:rPr>
        <w:t>P</w:t>
      </w:r>
      <w:r w:rsidR="007B28CE" w:rsidRPr="000D2D29">
        <w:rPr>
          <w:rFonts w:cs="Arial"/>
          <w:szCs w:val="20"/>
        </w:rPr>
        <w:t>ovzetek p</w:t>
      </w:r>
      <w:r w:rsidR="00621795" w:rsidRPr="000D2D29">
        <w:rPr>
          <w:rFonts w:cs="Arial"/>
          <w:szCs w:val="20"/>
        </w:rPr>
        <w:t>onudben</w:t>
      </w:r>
      <w:r w:rsidR="007B28CE" w:rsidRPr="000D2D29">
        <w:rPr>
          <w:rFonts w:cs="Arial"/>
          <w:szCs w:val="20"/>
        </w:rPr>
        <w:t xml:space="preserve">ega </w:t>
      </w:r>
      <w:r w:rsidR="00621795" w:rsidRPr="000D2D29">
        <w:rPr>
          <w:rFonts w:cs="Arial"/>
          <w:szCs w:val="20"/>
        </w:rPr>
        <w:t>predračun</w:t>
      </w:r>
      <w:r w:rsidR="007B28CE" w:rsidRPr="000D2D29">
        <w:rPr>
          <w:rFonts w:cs="Arial"/>
          <w:szCs w:val="20"/>
        </w:rPr>
        <w:t>a</w:t>
      </w:r>
    </w:p>
    <w:p w14:paraId="2F997A7E" w14:textId="66588FA1" w:rsidR="00FA44A1" w:rsidRPr="00FA44A1" w:rsidRDefault="00D071A9" w:rsidP="00FA44A1">
      <w:pPr>
        <w:pStyle w:val="Odstavekseznama"/>
        <w:numPr>
          <w:ilvl w:val="0"/>
          <w:numId w:val="37"/>
        </w:numPr>
        <w:rPr>
          <w:i/>
          <w:color w:val="000000" w:themeColor="text1"/>
        </w:rPr>
      </w:pPr>
      <w:r w:rsidRPr="000D2D29">
        <w:rPr>
          <w:rFonts w:cs="Arial"/>
          <w:color w:val="000000" w:themeColor="text1"/>
          <w:szCs w:val="20"/>
        </w:rPr>
        <w:t xml:space="preserve">Priloga št. </w:t>
      </w:r>
      <w:r w:rsidR="00C748B2">
        <w:rPr>
          <w:rFonts w:cs="Arial"/>
          <w:color w:val="000000" w:themeColor="text1"/>
          <w:szCs w:val="20"/>
        </w:rPr>
        <w:t>6</w:t>
      </w:r>
      <w:r w:rsidRPr="000D2D29">
        <w:rPr>
          <w:rFonts w:cs="Arial"/>
          <w:color w:val="000000" w:themeColor="text1"/>
          <w:szCs w:val="20"/>
        </w:rPr>
        <w:t xml:space="preserve"> – Podatki o kadrih</w:t>
      </w:r>
      <w:r w:rsidR="0098267D" w:rsidRPr="000D2D29">
        <w:rPr>
          <w:rFonts w:cs="Arial"/>
          <w:color w:val="000000" w:themeColor="text1"/>
          <w:szCs w:val="20"/>
        </w:rPr>
        <w:t xml:space="preserve"> </w:t>
      </w:r>
    </w:p>
    <w:p w14:paraId="745119C4" w14:textId="6399F75B" w:rsidR="00FA44A1" w:rsidRPr="00FA44A1" w:rsidRDefault="00FA44A1" w:rsidP="00FA44A1">
      <w:pPr>
        <w:pStyle w:val="Odstavekseznama"/>
        <w:numPr>
          <w:ilvl w:val="0"/>
          <w:numId w:val="37"/>
        </w:numPr>
        <w:rPr>
          <w:i/>
          <w:color w:val="000000" w:themeColor="text1"/>
        </w:rPr>
      </w:pPr>
      <w:r w:rsidRPr="00FA44A1">
        <w:rPr>
          <w:rFonts w:cs="Arial"/>
          <w:szCs w:val="20"/>
        </w:rPr>
        <w:t xml:space="preserve">Priloga št. </w:t>
      </w:r>
      <w:r w:rsidR="00C748B2">
        <w:rPr>
          <w:rFonts w:cs="Arial"/>
          <w:szCs w:val="20"/>
        </w:rPr>
        <w:t>7</w:t>
      </w:r>
      <w:r w:rsidRPr="00FA44A1">
        <w:rPr>
          <w:rFonts w:cs="Arial"/>
          <w:szCs w:val="20"/>
        </w:rPr>
        <w:t xml:space="preserve"> – Seznam oseb, ki bodo opravljale dela za policijo ali v prostorih policije</w:t>
      </w:r>
    </w:p>
    <w:p w14:paraId="063FE617" w14:textId="68A75A0B" w:rsidR="004E6099" w:rsidRPr="000D2D29" w:rsidRDefault="003E6AF4" w:rsidP="004F4A6F">
      <w:pPr>
        <w:pStyle w:val="Odstavekseznama"/>
        <w:numPr>
          <w:ilvl w:val="0"/>
          <w:numId w:val="37"/>
        </w:numPr>
        <w:rPr>
          <w:color w:val="000000" w:themeColor="text1"/>
        </w:rPr>
      </w:pPr>
      <w:r w:rsidRPr="000D2D29">
        <w:rPr>
          <w:rFonts w:cs="Arial"/>
          <w:color w:val="000000" w:themeColor="text1"/>
          <w:szCs w:val="20"/>
        </w:rPr>
        <w:t xml:space="preserve">Enotni evropski dokument v zvezi z oddajo javnega naročila (ESPD) </w:t>
      </w:r>
      <w:r w:rsidRPr="000D2D29">
        <w:rPr>
          <w:rFonts w:cs="Arial"/>
          <w:i/>
          <w:color w:val="000000" w:themeColor="text1"/>
          <w:szCs w:val="20"/>
        </w:rPr>
        <w:t xml:space="preserve">/Navodila za pripravo obrazca so podana v točki 10.1.2/ </w:t>
      </w:r>
    </w:p>
    <w:p w14:paraId="72B9AACB" w14:textId="77777777" w:rsidR="004E6099" w:rsidRPr="000D2D29" w:rsidRDefault="004E6099" w:rsidP="00F40D89">
      <w:pPr>
        <w:pStyle w:val="Odstavekseznama"/>
        <w:ind w:left="786"/>
        <w:rPr>
          <w:color w:val="000000" w:themeColor="text1"/>
        </w:rPr>
      </w:pPr>
    </w:p>
    <w:p w14:paraId="39E236FA" w14:textId="77777777" w:rsidR="00ED5743" w:rsidRPr="000D2D29" w:rsidRDefault="00ED5743" w:rsidP="00D61403">
      <w:pPr>
        <w:pStyle w:val="Naslov3"/>
        <w:spacing w:after="0"/>
      </w:pPr>
      <w:bookmarkStart w:id="40" w:name="_Toc97551166"/>
      <w:bookmarkStart w:id="41" w:name="_Toc215139323"/>
      <w:r w:rsidRPr="000D2D29">
        <w:t>Druga dokazila</w:t>
      </w:r>
      <w:bookmarkEnd w:id="40"/>
      <w:bookmarkEnd w:id="41"/>
    </w:p>
    <w:p w14:paraId="5AE1E8C5" w14:textId="6B1822D5" w:rsidR="00100551" w:rsidRPr="000D2D29" w:rsidRDefault="00503262" w:rsidP="00100551">
      <w:pPr>
        <w:pStyle w:val="Naslov4"/>
        <w:numPr>
          <w:ilvl w:val="0"/>
          <w:numId w:val="12"/>
        </w:numPr>
        <w:spacing w:before="0" w:after="0"/>
        <w:rPr>
          <w:rFonts w:ascii="Arial" w:hAnsi="Arial" w:cs="Arial"/>
          <w:b w:val="0"/>
          <w:color w:val="000000" w:themeColor="text1"/>
          <w:sz w:val="20"/>
          <w:szCs w:val="20"/>
        </w:rPr>
      </w:pPr>
      <w:r w:rsidRPr="000D2D29">
        <w:rPr>
          <w:rFonts w:ascii="Arial" w:hAnsi="Arial" w:cs="Arial"/>
          <w:b w:val="0"/>
          <w:color w:val="000000" w:themeColor="text1"/>
          <w:sz w:val="20"/>
          <w:szCs w:val="20"/>
        </w:rPr>
        <w:t>Dokazila v skladu s točko 8.2.2, upoštevajoč opomb</w:t>
      </w:r>
      <w:r w:rsidR="00FA44A1">
        <w:rPr>
          <w:rFonts w:ascii="Arial" w:hAnsi="Arial" w:cs="Arial"/>
          <w:b w:val="0"/>
          <w:color w:val="000000" w:themeColor="text1"/>
          <w:sz w:val="20"/>
          <w:szCs w:val="20"/>
        </w:rPr>
        <w:t>o.</w:t>
      </w:r>
    </w:p>
    <w:p w14:paraId="54CC7F81" w14:textId="77777777" w:rsidR="002C200C" w:rsidRPr="000D2D29" w:rsidRDefault="002C200C" w:rsidP="00F45990">
      <w:pPr>
        <w:rPr>
          <w:color w:val="FF0000"/>
        </w:rPr>
      </w:pPr>
    </w:p>
    <w:p w14:paraId="54AB6024" w14:textId="77777777" w:rsidR="006C3F51" w:rsidRPr="000D2D29" w:rsidRDefault="001726DE" w:rsidP="00D61403">
      <w:pPr>
        <w:pStyle w:val="Naslov3"/>
        <w:spacing w:after="0"/>
      </w:pPr>
      <w:bookmarkStart w:id="42" w:name="_Toc215139324"/>
      <w:r w:rsidRPr="000D2D29">
        <w:lastRenderedPageBreak/>
        <w:t>Dokazila za podizvajalc</w:t>
      </w:r>
      <w:r w:rsidR="004906DD" w:rsidRPr="000D2D29">
        <w:t>a</w:t>
      </w:r>
      <w:bookmarkEnd w:id="42"/>
    </w:p>
    <w:p w14:paraId="4D94347F" w14:textId="77777777" w:rsidR="00FA279A" w:rsidRPr="000D2D29" w:rsidRDefault="00431134" w:rsidP="00053DFD">
      <w:pPr>
        <w:ind w:left="709"/>
      </w:pPr>
      <w:bookmarkStart w:id="43" w:name="_Toc78276983"/>
      <w:bookmarkStart w:id="44" w:name="_Toc87964252"/>
      <w:r w:rsidRPr="000D2D29">
        <w:t>V</w:t>
      </w:r>
      <w:r w:rsidR="00C2469C" w:rsidRPr="000D2D29">
        <w:t xml:space="preserve"> kolikor </w:t>
      </w:r>
      <w:r w:rsidR="008617A3" w:rsidRPr="000D2D29">
        <w:t xml:space="preserve">ponudnik v ponudbi prijavlja </w:t>
      </w:r>
      <w:r w:rsidR="00C2469C" w:rsidRPr="000D2D29">
        <w:t>podizvajalc</w:t>
      </w:r>
      <w:r w:rsidR="008617A3" w:rsidRPr="000D2D29">
        <w:t>a</w:t>
      </w:r>
      <w:r w:rsidR="009475D8" w:rsidRPr="000D2D29">
        <w:t>(-</w:t>
      </w:r>
      <w:r w:rsidR="008617A3" w:rsidRPr="000D2D29">
        <w:t>e</w:t>
      </w:r>
      <w:r w:rsidR="009475D8" w:rsidRPr="000D2D29">
        <w:t>)</w:t>
      </w:r>
      <w:r w:rsidR="00C2469C" w:rsidRPr="000D2D29">
        <w:t xml:space="preserve">, </w:t>
      </w:r>
      <w:r w:rsidR="00125467" w:rsidRPr="000D2D29">
        <w:t xml:space="preserve">mora </w:t>
      </w:r>
      <w:r w:rsidR="005C2CAB" w:rsidRPr="000D2D29">
        <w:t>v obrazcu iz P</w:t>
      </w:r>
      <w:r w:rsidRPr="000D2D29">
        <w:t>riloge št.</w:t>
      </w:r>
      <w:r w:rsidR="005C2CAB" w:rsidRPr="000D2D29">
        <w:t xml:space="preserve"> </w:t>
      </w:r>
      <w:r w:rsidRPr="000D2D29">
        <w:t xml:space="preserve">1 navesti udeležbo podizvajalca in </w:t>
      </w:r>
      <w:r w:rsidR="00125467" w:rsidRPr="000D2D29">
        <w:t>v ponudbi predložiti</w:t>
      </w:r>
      <w:r w:rsidR="00C2469C" w:rsidRPr="000D2D29">
        <w:t xml:space="preserve"> naslednje</w:t>
      </w:r>
      <w:r w:rsidR="00CB7EE6" w:rsidRPr="000D2D29">
        <w:t xml:space="preserve"> obrazce oziroma </w:t>
      </w:r>
      <w:r w:rsidR="00C2469C" w:rsidRPr="000D2D29">
        <w:t xml:space="preserve"> priloge</w:t>
      </w:r>
      <w:r w:rsidR="00125467" w:rsidRPr="000D2D29">
        <w:t>:</w:t>
      </w:r>
      <w:bookmarkEnd w:id="43"/>
      <w:bookmarkEnd w:id="44"/>
    </w:p>
    <w:p w14:paraId="49AEC9CC" w14:textId="77777777" w:rsidR="00FA279A" w:rsidRPr="000D2D29" w:rsidRDefault="00523C87" w:rsidP="00053DFD">
      <w:pPr>
        <w:pStyle w:val="Odstavekseznama"/>
        <w:numPr>
          <w:ilvl w:val="0"/>
          <w:numId w:val="16"/>
        </w:numPr>
        <w:spacing w:line="260" w:lineRule="exact"/>
      </w:pPr>
      <w:r w:rsidRPr="000D2D29">
        <w:rPr>
          <w:rFonts w:cs="Arial"/>
          <w:color w:val="000000" w:themeColor="text1"/>
          <w:szCs w:val="20"/>
        </w:rPr>
        <w:t>Enotni evropski dokument v zvezi z oddajo javnega naročila (ESPD)</w:t>
      </w:r>
      <w:r w:rsidR="00C31FA3" w:rsidRPr="000D2D29">
        <w:rPr>
          <w:rFonts w:cs="Arial"/>
          <w:color w:val="000000" w:themeColor="text1"/>
          <w:szCs w:val="20"/>
        </w:rPr>
        <w:t>, za vsakega podizvajalca po</w:t>
      </w:r>
      <w:r w:rsidR="00B86124" w:rsidRPr="000D2D29">
        <w:rPr>
          <w:rFonts w:cs="Arial"/>
          <w:color w:val="000000" w:themeColor="text1"/>
          <w:szCs w:val="20"/>
        </w:rPr>
        <w:t xml:space="preserve">sebej, pri čemer se </w:t>
      </w:r>
      <w:r w:rsidR="00E52066" w:rsidRPr="000D2D29">
        <w:rPr>
          <w:rFonts w:cs="Arial"/>
          <w:color w:val="000000" w:themeColor="text1"/>
          <w:szCs w:val="20"/>
        </w:rPr>
        <w:t xml:space="preserve">v III. delu obrazca </w:t>
      </w:r>
      <w:r w:rsidR="00B86124" w:rsidRPr="000D2D29">
        <w:rPr>
          <w:rFonts w:cs="Arial"/>
          <w:color w:val="000000" w:themeColor="text1"/>
          <w:szCs w:val="20"/>
        </w:rPr>
        <w:t>izpolnijo</w:t>
      </w:r>
      <w:r w:rsidR="00C31FA3" w:rsidRPr="000D2D29">
        <w:rPr>
          <w:rFonts w:cs="Arial"/>
          <w:color w:val="000000" w:themeColor="text1"/>
          <w:szCs w:val="20"/>
        </w:rPr>
        <w:t xml:space="preserve"> točke</w:t>
      </w:r>
      <w:r w:rsidR="00353515" w:rsidRPr="000D2D29">
        <w:rPr>
          <w:rFonts w:cs="Arial"/>
          <w:color w:val="000000" w:themeColor="text1"/>
          <w:szCs w:val="20"/>
        </w:rPr>
        <w:t>, ki se vežejo na zahteve iz te</w:t>
      </w:r>
      <w:r w:rsidR="00FD22CE" w:rsidRPr="000D2D29">
        <w:rPr>
          <w:rFonts w:cs="Arial"/>
          <w:color w:val="000000" w:themeColor="text1"/>
          <w:szCs w:val="20"/>
        </w:rPr>
        <w:t xml:space="preserve"> </w:t>
      </w:r>
      <w:r w:rsidR="00353515" w:rsidRPr="000D2D29">
        <w:rPr>
          <w:rFonts w:cs="Arial"/>
          <w:color w:val="000000" w:themeColor="text1"/>
          <w:szCs w:val="20"/>
        </w:rPr>
        <w:t>razpisne dokumentacije, ki jih mora izpolnjevati podizvajalec</w:t>
      </w:r>
      <w:r w:rsidR="00B86124" w:rsidRPr="000D2D29">
        <w:rPr>
          <w:rFonts w:cs="Arial"/>
          <w:color w:val="000000" w:themeColor="text1"/>
          <w:szCs w:val="20"/>
        </w:rPr>
        <w:t>, in sicer Del III: Razlogi za izključitev, točke A, B</w:t>
      </w:r>
      <w:r w:rsidR="0054764B" w:rsidRPr="000D2D29">
        <w:rPr>
          <w:rFonts w:cs="Arial"/>
          <w:color w:val="000000" w:themeColor="text1"/>
          <w:szCs w:val="20"/>
        </w:rPr>
        <w:t xml:space="preserve"> </w:t>
      </w:r>
      <w:r w:rsidR="0054764B" w:rsidRPr="000D2D29">
        <w:rPr>
          <w:rFonts w:cs="Arial"/>
          <w:szCs w:val="20"/>
        </w:rPr>
        <w:t>i</w:t>
      </w:r>
      <w:r w:rsidR="00B86124" w:rsidRPr="000D2D29">
        <w:rPr>
          <w:rFonts w:cs="Arial"/>
          <w:color w:val="000000" w:themeColor="text1"/>
          <w:szCs w:val="20"/>
        </w:rPr>
        <w:t>n D</w:t>
      </w:r>
      <w:r w:rsidR="00353515" w:rsidRPr="000D2D29">
        <w:rPr>
          <w:rFonts w:cs="Arial"/>
          <w:color w:val="000000" w:themeColor="text1"/>
          <w:szCs w:val="20"/>
        </w:rPr>
        <w:t>.</w:t>
      </w:r>
      <w:r w:rsidR="00E52066" w:rsidRPr="000D2D29">
        <w:rPr>
          <w:rFonts w:cs="Arial"/>
          <w:color w:val="000000" w:themeColor="text1"/>
          <w:szCs w:val="20"/>
        </w:rPr>
        <w:t xml:space="preserve"> </w:t>
      </w:r>
      <w:r w:rsidR="00C6462A" w:rsidRPr="000D2D29">
        <w:rPr>
          <w:rFonts w:cs="Arial"/>
          <w:color w:val="000000" w:themeColor="text1"/>
          <w:szCs w:val="20"/>
        </w:rPr>
        <w:t xml:space="preserve"> </w:t>
      </w:r>
      <w:r w:rsidR="00C6462A" w:rsidRPr="000D2D29">
        <w:rPr>
          <w:rFonts w:cs="Arial"/>
          <w:i/>
          <w:color w:val="000000" w:themeColor="text1"/>
          <w:szCs w:val="20"/>
        </w:rPr>
        <w:t>/ Navodila za prip</w:t>
      </w:r>
      <w:r w:rsidR="00BC1FA3" w:rsidRPr="000D2D29">
        <w:rPr>
          <w:rFonts w:cs="Arial"/>
          <w:i/>
          <w:color w:val="000000" w:themeColor="text1"/>
          <w:szCs w:val="20"/>
        </w:rPr>
        <w:t>ravo obrazca so podana v točki 10</w:t>
      </w:r>
      <w:r w:rsidR="00C6462A" w:rsidRPr="000D2D29">
        <w:rPr>
          <w:rFonts w:cs="Arial"/>
          <w:i/>
          <w:color w:val="000000" w:themeColor="text1"/>
          <w:szCs w:val="20"/>
        </w:rPr>
        <w:t>.1.</w:t>
      </w:r>
      <w:r w:rsidR="00BC1FA3" w:rsidRPr="000D2D29">
        <w:rPr>
          <w:rFonts w:cs="Arial"/>
          <w:i/>
          <w:color w:val="000000" w:themeColor="text1"/>
          <w:szCs w:val="20"/>
        </w:rPr>
        <w:t>2</w:t>
      </w:r>
      <w:r w:rsidR="00C6462A" w:rsidRPr="000D2D29">
        <w:rPr>
          <w:rFonts w:cs="Arial"/>
          <w:i/>
          <w:color w:val="000000" w:themeColor="text1"/>
          <w:szCs w:val="20"/>
        </w:rPr>
        <w:t>/</w:t>
      </w:r>
    </w:p>
    <w:p w14:paraId="19414F1B" w14:textId="3BF45173" w:rsidR="00D21174" w:rsidRPr="000D2D29" w:rsidRDefault="00D21174" w:rsidP="00D21174">
      <w:pPr>
        <w:pStyle w:val="Odstavekseznama"/>
        <w:numPr>
          <w:ilvl w:val="0"/>
          <w:numId w:val="16"/>
        </w:numPr>
        <w:spacing w:line="260" w:lineRule="exact"/>
      </w:pPr>
      <w:r w:rsidRPr="000D2D29">
        <w:rPr>
          <w:rFonts w:cs="Arial"/>
          <w:color w:val="000000" w:themeColor="text1"/>
          <w:szCs w:val="20"/>
        </w:rPr>
        <w:t xml:space="preserve">Priloga št. 1A </w:t>
      </w:r>
      <w:r w:rsidRPr="000D2D29">
        <w:rPr>
          <w:color w:val="000000" w:themeColor="text1"/>
        </w:rPr>
        <w:t>– Podatki o ponudniku</w:t>
      </w:r>
      <w:r w:rsidRPr="000D2D29">
        <w:rPr>
          <w:rFonts w:cs="Arial"/>
          <w:color w:val="000000" w:themeColor="text1"/>
          <w:szCs w:val="20"/>
        </w:rPr>
        <w:t>/potrebno izpolniti za vsakega podizvajalca posebej/</w:t>
      </w:r>
    </w:p>
    <w:p w14:paraId="518072E5" w14:textId="5488A57B" w:rsidR="00FA279A" w:rsidRPr="000D2D29" w:rsidRDefault="007865CA" w:rsidP="00053DFD">
      <w:pPr>
        <w:pStyle w:val="Odstavekseznama"/>
        <w:numPr>
          <w:ilvl w:val="0"/>
          <w:numId w:val="16"/>
        </w:numPr>
        <w:spacing w:line="260" w:lineRule="exact"/>
      </w:pPr>
      <w:r w:rsidRPr="000D2D29">
        <w:rPr>
          <w:rFonts w:cs="Arial"/>
          <w:color w:val="000000" w:themeColor="text1"/>
          <w:szCs w:val="20"/>
        </w:rPr>
        <w:t>P</w:t>
      </w:r>
      <w:r w:rsidR="00A61501" w:rsidRPr="000D2D29">
        <w:rPr>
          <w:rFonts w:cs="Arial"/>
          <w:color w:val="000000" w:themeColor="text1"/>
          <w:szCs w:val="20"/>
        </w:rPr>
        <w:t>riloga št. 2</w:t>
      </w:r>
      <w:r w:rsidRPr="000D2D29">
        <w:rPr>
          <w:rFonts w:cs="Arial"/>
          <w:color w:val="000000" w:themeColor="text1"/>
          <w:szCs w:val="20"/>
        </w:rPr>
        <w:t xml:space="preserve"> – Izjava v zvezi z omejitvami poslovanja</w:t>
      </w:r>
      <w:r w:rsidR="00053DFD" w:rsidRPr="000D2D29">
        <w:rPr>
          <w:rFonts w:cs="Arial"/>
          <w:color w:val="000000" w:themeColor="text1"/>
          <w:szCs w:val="20"/>
        </w:rPr>
        <w:t xml:space="preserve"> </w:t>
      </w:r>
      <w:r w:rsidRPr="000D2D29">
        <w:rPr>
          <w:rFonts w:cs="Arial"/>
          <w:i/>
          <w:color w:val="000000" w:themeColor="text1"/>
          <w:szCs w:val="20"/>
        </w:rPr>
        <w:t>/ V primeru, da podizvajalec zahteva neposredno plačilo s strani naročnika ali v primeru, da bo podizvajalec izvedel glavni del predmeta naročila./</w:t>
      </w:r>
    </w:p>
    <w:p w14:paraId="5D6BC282" w14:textId="611AEDBA" w:rsidR="00BA06B5" w:rsidRPr="000D2D29" w:rsidRDefault="009A080D" w:rsidP="003871EE">
      <w:pPr>
        <w:pStyle w:val="Odstavekseznama"/>
        <w:numPr>
          <w:ilvl w:val="0"/>
          <w:numId w:val="16"/>
        </w:numPr>
        <w:spacing w:line="260" w:lineRule="exact"/>
      </w:pPr>
      <w:r w:rsidRPr="000D2D29">
        <w:rPr>
          <w:rFonts w:cs="Arial"/>
          <w:color w:val="000000" w:themeColor="text1"/>
          <w:szCs w:val="20"/>
        </w:rPr>
        <w:t>Priloga</w:t>
      </w:r>
      <w:r w:rsidR="00A86360" w:rsidRPr="000D2D29">
        <w:rPr>
          <w:rFonts w:cs="Arial"/>
          <w:color w:val="000000" w:themeColor="text1"/>
          <w:szCs w:val="20"/>
        </w:rPr>
        <w:t xml:space="preserve"> št. </w:t>
      </w:r>
      <w:r w:rsidR="00C748B2">
        <w:rPr>
          <w:rFonts w:cs="Arial"/>
          <w:color w:val="000000" w:themeColor="text1"/>
          <w:szCs w:val="20"/>
        </w:rPr>
        <w:t>5</w:t>
      </w:r>
      <w:r w:rsidR="002D6D1E" w:rsidRPr="000D2D29">
        <w:rPr>
          <w:rFonts w:cs="Arial"/>
          <w:color w:val="000000" w:themeColor="text1"/>
          <w:szCs w:val="20"/>
        </w:rPr>
        <w:t xml:space="preserve"> – </w:t>
      </w:r>
      <w:r w:rsidR="00E47A3A" w:rsidRPr="000D2D29">
        <w:rPr>
          <w:rFonts w:cs="Arial"/>
          <w:color w:val="000000" w:themeColor="text1"/>
          <w:szCs w:val="20"/>
        </w:rPr>
        <w:t xml:space="preserve">Izjava </w:t>
      </w:r>
      <w:r w:rsidR="002D6D1E" w:rsidRPr="000D2D29">
        <w:rPr>
          <w:rFonts w:cs="Arial"/>
          <w:color w:val="000000" w:themeColor="text1"/>
          <w:szCs w:val="20"/>
        </w:rPr>
        <w:t xml:space="preserve">podizvajalca </w:t>
      </w:r>
      <w:r w:rsidR="00E47A3A" w:rsidRPr="000D2D29">
        <w:rPr>
          <w:rFonts w:cs="Arial"/>
          <w:color w:val="000000" w:themeColor="text1"/>
          <w:szCs w:val="20"/>
        </w:rPr>
        <w:t>v zvezi z neposrednim p</w:t>
      </w:r>
      <w:r w:rsidR="002D6D1E" w:rsidRPr="000D2D29">
        <w:rPr>
          <w:rFonts w:cs="Arial"/>
          <w:color w:val="000000" w:themeColor="text1"/>
          <w:szCs w:val="20"/>
        </w:rPr>
        <w:t>lačilo</w:t>
      </w:r>
      <w:r w:rsidR="00E47A3A" w:rsidRPr="000D2D29">
        <w:rPr>
          <w:rFonts w:cs="Arial"/>
          <w:color w:val="000000" w:themeColor="text1"/>
          <w:szCs w:val="20"/>
        </w:rPr>
        <w:t>m</w:t>
      </w:r>
      <w:r w:rsidR="002D6D1E" w:rsidRPr="000D2D29">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45" w:name="_Toc215139325"/>
      <w:r w:rsidRPr="00463EA7">
        <w:rPr>
          <w:color w:val="000000" w:themeColor="text1"/>
        </w:rPr>
        <w:t>Dokazila za drugi subjekt</w:t>
      </w:r>
      <w:bookmarkEnd w:id="45"/>
      <w:r w:rsidRPr="00463EA7">
        <w:rPr>
          <w:color w:val="000000" w:themeColor="text1"/>
        </w:rPr>
        <w:t xml:space="preserve"> </w:t>
      </w:r>
    </w:p>
    <w:p w14:paraId="63D829AD" w14:textId="77777777" w:rsidR="004A1E03" w:rsidRPr="00463EA7" w:rsidRDefault="00431134" w:rsidP="00CE6617">
      <w:pPr>
        <w:ind w:left="709"/>
        <w:rPr>
          <w:b/>
        </w:rPr>
      </w:pPr>
      <w:bookmarkStart w:id="46" w:name="_Toc78276985"/>
      <w:bookmarkStart w:id="47"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6"/>
      <w:bookmarkEnd w:id="47"/>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5009DC2B" w14:textId="5337D342" w:rsidR="00426767" w:rsidRPr="000715E4" w:rsidRDefault="00030466" w:rsidP="000715E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5313082A" w14:textId="77777777" w:rsidR="000715E4" w:rsidRDefault="000715E4" w:rsidP="003E3E73">
      <w:pPr>
        <w:pStyle w:val="Odstavekseznama"/>
        <w:keepNext/>
        <w:spacing w:line="260" w:lineRule="exact"/>
        <w:ind w:left="0"/>
        <w:rPr>
          <w:rFonts w:cs="Arial"/>
          <w:szCs w:val="20"/>
          <w:u w:val="single"/>
        </w:rPr>
      </w:pPr>
    </w:p>
    <w:p w14:paraId="7AE5EF03" w14:textId="14992BE8" w:rsidR="000715E4" w:rsidRPr="00866AB7" w:rsidRDefault="000715E4" w:rsidP="000715E4">
      <w:pPr>
        <w:pStyle w:val="Naslov3"/>
        <w:numPr>
          <w:ilvl w:val="2"/>
          <w:numId w:val="13"/>
        </w:numPr>
        <w:rPr>
          <w:color w:val="7030A0"/>
          <w:lang w:val="sl-SI"/>
        </w:rPr>
      </w:pPr>
      <w:bookmarkStart w:id="48" w:name="_Toc197417125"/>
      <w:bookmarkStart w:id="49" w:name="_Toc215139326"/>
      <w:r w:rsidRPr="00866AB7">
        <w:rPr>
          <w:lang w:val="sl-SI"/>
        </w:rPr>
        <w:t>Finančno zavarovanje za resnost ponudbe</w:t>
      </w:r>
      <w:bookmarkStart w:id="50" w:name="_Toc95717173"/>
      <w:bookmarkEnd w:id="48"/>
      <w:bookmarkEnd w:id="49"/>
    </w:p>
    <w:bookmarkEnd w:id="50"/>
    <w:p w14:paraId="7D287283" w14:textId="528ABCD8" w:rsidR="000715E4" w:rsidRPr="00866AB7" w:rsidRDefault="000715E4" w:rsidP="00FC164E">
      <w:pPr>
        <w:tabs>
          <w:tab w:val="left" w:pos="709"/>
        </w:tabs>
        <w:ind w:left="709"/>
        <w:rPr>
          <w:rFonts w:cs="Arial"/>
          <w:szCs w:val="20"/>
        </w:rPr>
      </w:pPr>
      <w:r w:rsidRPr="00866AB7">
        <w:rPr>
          <w:rFonts w:cs="Arial"/>
          <w:bCs/>
          <w:szCs w:val="20"/>
        </w:rPr>
        <w:t>Ponudnik mora v ponudbi predložiti</w:t>
      </w:r>
      <w:r w:rsidRPr="00866AB7">
        <w:rPr>
          <w:rFonts w:cs="Arial"/>
          <w:bCs/>
          <w:szCs w:val="20"/>
          <w:lang w:val="x-none"/>
        </w:rPr>
        <w:t xml:space="preserve"> kavcijsko zavarovanje, izdano s strani zavarovalnice</w:t>
      </w:r>
      <w:r w:rsidRPr="00866AB7">
        <w:rPr>
          <w:rFonts w:cs="Arial"/>
          <w:bCs/>
          <w:szCs w:val="20"/>
        </w:rPr>
        <w:t xml:space="preserve"> ali bančno garancijo</w:t>
      </w:r>
      <w:r w:rsidRPr="00866AB7">
        <w:rPr>
          <w:rFonts w:cs="Arial"/>
          <w:bCs/>
          <w:szCs w:val="20"/>
          <w:lang w:val="x-none"/>
        </w:rPr>
        <w:t xml:space="preserve"> (glej vzorec št. 1)</w:t>
      </w:r>
      <w:r w:rsidR="00FC164E" w:rsidRPr="00866AB7">
        <w:rPr>
          <w:rFonts w:cs="Arial"/>
          <w:bCs/>
          <w:szCs w:val="20"/>
          <w:lang w:val="x-none"/>
        </w:rPr>
        <w:t xml:space="preserve"> </w:t>
      </w:r>
      <w:r w:rsidRPr="00866AB7">
        <w:rPr>
          <w:rFonts w:cs="Arial"/>
          <w:szCs w:val="20"/>
        </w:rPr>
        <w:t xml:space="preserve">v višini najmanj </w:t>
      </w:r>
      <w:r w:rsidR="000F3E9E" w:rsidRPr="00866AB7">
        <w:rPr>
          <w:rFonts w:cs="Arial"/>
          <w:szCs w:val="20"/>
        </w:rPr>
        <w:t>27</w:t>
      </w:r>
      <w:r w:rsidRPr="00866AB7">
        <w:rPr>
          <w:rFonts w:cs="Arial"/>
          <w:szCs w:val="20"/>
        </w:rPr>
        <w:t>.</w:t>
      </w:r>
      <w:r w:rsidR="000F3E9E" w:rsidRPr="00866AB7">
        <w:rPr>
          <w:rFonts w:cs="Arial"/>
          <w:szCs w:val="20"/>
        </w:rPr>
        <w:t>3</w:t>
      </w:r>
      <w:r w:rsidRPr="00866AB7">
        <w:rPr>
          <w:rFonts w:cs="Arial"/>
          <w:szCs w:val="20"/>
        </w:rPr>
        <w:t>00,00 EUR.</w:t>
      </w:r>
    </w:p>
    <w:p w14:paraId="0B58BBD9" w14:textId="77777777" w:rsidR="000715E4" w:rsidRPr="00866AB7" w:rsidRDefault="000715E4" w:rsidP="003E3E73">
      <w:pPr>
        <w:pStyle w:val="Odstavekseznama"/>
        <w:keepNext/>
        <w:spacing w:line="260" w:lineRule="exact"/>
        <w:ind w:left="0"/>
        <w:rPr>
          <w:rFonts w:cs="Arial"/>
          <w:szCs w:val="20"/>
          <w:u w:val="single"/>
        </w:rPr>
      </w:pPr>
    </w:p>
    <w:p w14:paraId="1FB83D13" w14:textId="77777777" w:rsidR="000715E4" w:rsidRPr="00866AB7" w:rsidRDefault="000715E4" w:rsidP="003E3E73">
      <w:pPr>
        <w:pStyle w:val="Odstavekseznama"/>
        <w:keepNext/>
        <w:spacing w:line="260" w:lineRule="exact"/>
        <w:ind w:left="0"/>
        <w:rPr>
          <w:rFonts w:cs="Arial"/>
          <w:szCs w:val="20"/>
          <w:u w:val="single"/>
        </w:rPr>
      </w:pPr>
    </w:p>
    <w:p w14:paraId="1AE6E1A9" w14:textId="77777777" w:rsidR="000715E4" w:rsidRDefault="000715E4" w:rsidP="000715E4">
      <w:pPr>
        <w:tabs>
          <w:tab w:val="left" w:pos="709"/>
        </w:tabs>
        <w:rPr>
          <w:rFonts w:cs="Arial"/>
          <w:color w:val="000000" w:themeColor="text1"/>
          <w:szCs w:val="20"/>
        </w:rPr>
      </w:pPr>
      <w:r w:rsidRPr="00866AB7">
        <w:rPr>
          <w:rFonts w:cs="Arial"/>
          <w:color w:val="000000" w:themeColor="text1"/>
          <w:szCs w:val="20"/>
        </w:rPr>
        <w:t>Podrobnejša določila glede finančnega zavarovanja za resnost ponudbe so podana v točki 11.1 tega dela razpisne dokumentacije.</w:t>
      </w:r>
    </w:p>
    <w:p w14:paraId="30DA294E" w14:textId="77777777" w:rsidR="000715E4" w:rsidRDefault="000715E4" w:rsidP="003E3E73">
      <w:pPr>
        <w:pStyle w:val="Odstavekseznama"/>
        <w:keepNext/>
        <w:spacing w:line="260" w:lineRule="exact"/>
        <w:ind w:left="0"/>
        <w:rPr>
          <w:rFonts w:cs="Arial"/>
          <w:szCs w:val="20"/>
          <w:u w:val="single"/>
        </w:rPr>
      </w:pPr>
    </w:p>
    <w:p w14:paraId="291B0055" w14:textId="1F7B160E"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(ZposS). </w:t>
      </w:r>
    </w:p>
    <w:p w14:paraId="678C26FA" w14:textId="77777777" w:rsidR="009008F7" w:rsidRPr="00453625" w:rsidRDefault="009008F7" w:rsidP="003E3E73">
      <w:pPr>
        <w:rPr>
          <w:rFonts w:cs="Arial"/>
          <w:szCs w:val="20"/>
        </w:rPr>
      </w:pPr>
    </w:p>
    <w:p w14:paraId="1241B0F9" w14:textId="570098FC" w:rsidR="00C2469C" w:rsidRPr="00CB2A7A" w:rsidRDefault="00C2469C" w:rsidP="00D61403">
      <w:pPr>
        <w:pStyle w:val="Naslov2"/>
        <w:spacing w:after="0"/>
        <w:ind w:left="567" w:hanging="567"/>
        <w:rPr>
          <w:color w:val="7030A0"/>
        </w:rPr>
      </w:pPr>
      <w:bookmarkStart w:id="51" w:name="_Toc215139327"/>
      <w:r w:rsidRPr="00453625">
        <w:t>Druga določila za pripravo ponudbe</w:t>
      </w:r>
      <w:bookmarkEnd w:id="51"/>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52" w:name="_Toc215139328"/>
      <w:r w:rsidRPr="00C879F3">
        <w:t>Jezik</w:t>
      </w:r>
      <w:bookmarkEnd w:id="52"/>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5EDC73FD" w:rsidR="00137B10" w:rsidRPr="00122E80" w:rsidRDefault="00137B10" w:rsidP="00D61403">
      <w:pPr>
        <w:pStyle w:val="Naslov3"/>
      </w:pPr>
      <w:bookmarkStart w:id="53" w:name="_Toc215139329"/>
      <w:r w:rsidRPr="00122E80">
        <w:t>Veljavnost ponudbe</w:t>
      </w:r>
      <w:bookmarkEnd w:id="53"/>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10991B87" w:rsidR="00B00987" w:rsidRPr="00CB2A7A" w:rsidRDefault="00B00987" w:rsidP="00D61403">
      <w:pPr>
        <w:pStyle w:val="Naslov3"/>
        <w:rPr>
          <w:color w:val="7030A0"/>
        </w:rPr>
      </w:pPr>
      <w:bookmarkStart w:id="54" w:name="_Toc215139330"/>
      <w:r w:rsidRPr="00453625">
        <w:t>Skupna ponudba</w:t>
      </w:r>
      <w:bookmarkEnd w:id="54"/>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6F4F812E" w14:textId="77777777" w:rsidR="001F323C" w:rsidRPr="00453625" w:rsidRDefault="001F323C" w:rsidP="003E3E73">
      <w:pPr>
        <w:rPr>
          <w:rFonts w:cs="Arial"/>
          <w:szCs w:val="20"/>
        </w:rPr>
      </w:pPr>
    </w:p>
    <w:p w14:paraId="7BFEE338" w14:textId="00EB4F2A" w:rsidR="00B00987" w:rsidRPr="0086035E" w:rsidRDefault="00B15C24" w:rsidP="00D61403">
      <w:pPr>
        <w:pStyle w:val="Naslov3"/>
        <w:rPr>
          <w:color w:val="7030A0"/>
        </w:rPr>
      </w:pPr>
      <w:bookmarkStart w:id="55" w:name="_Toc215139331"/>
      <w:r w:rsidRPr="00453625">
        <w:t xml:space="preserve">Ponudba s </w:t>
      </w:r>
      <w:r w:rsidRPr="004645AC">
        <w:t>podizvajalci</w:t>
      </w:r>
      <w:bookmarkEnd w:id="55"/>
    </w:p>
    <w:p w14:paraId="7C5FE8F4" w14:textId="77777777" w:rsidR="00521CE8" w:rsidRPr="00453625" w:rsidRDefault="00521CE8" w:rsidP="003E3E73">
      <w:pPr>
        <w:rPr>
          <w:rFonts w:cs="Arial"/>
          <w:i/>
          <w:color w:val="A8D08D"/>
          <w:szCs w:val="20"/>
        </w:rPr>
      </w:pPr>
    </w:p>
    <w:p w14:paraId="1B35BD52" w14:textId="77777777" w:rsidR="00730C9D" w:rsidRDefault="00730C9D" w:rsidP="00730C9D">
      <w:pPr>
        <w:rPr>
          <w:rFonts w:cs="Arial"/>
          <w:szCs w:val="20"/>
        </w:rPr>
      </w:pPr>
      <w:r>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7ACBD0A" w14:textId="77777777" w:rsidR="00730C9D" w:rsidRDefault="00730C9D" w:rsidP="00730C9D">
      <w:pPr>
        <w:rPr>
          <w:rFonts w:cs="Arial"/>
          <w:szCs w:val="20"/>
        </w:rPr>
      </w:pPr>
    </w:p>
    <w:p w14:paraId="38DD2910" w14:textId="77777777" w:rsidR="00730C9D" w:rsidRDefault="00730C9D" w:rsidP="00730C9D">
      <w:pPr>
        <w:rPr>
          <w:rFonts w:cs="Arial"/>
          <w:szCs w:val="20"/>
        </w:rPr>
      </w:pPr>
      <w:r>
        <w:rPr>
          <w:rFonts w:cs="Arial"/>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177D0B2E" w14:textId="77777777" w:rsidR="00730C9D" w:rsidRDefault="00730C9D" w:rsidP="00730C9D">
      <w:pPr>
        <w:rPr>
          <w:rFonts w:cs="Arial"/>
          <w:szCs w:val="20"/>
        </w:rPr>
      </w:pPr>
    </w:p>
    <w:p w14:paraId="33229850" w14:textId="77777777" w:rsidR="00730C9D" w:rsidRDefault="00730C9D" w:rsidP="00730C9D">
      <w:pPr>
        <w:rPr>
          <w:rFonts w:cs="Arial"/>
          <w:szCs w:val="20"/>
        </w:rPr>
      </w:pPr>
      <w:r>
        <w:rPr>
          <w:rFonts w:cs="Arial"/>
          <w:szCs w:val="20"/>
        </w:rPr>
        <w:t>Za podizvajalca mora ponudnik v ponudbi predložiti Dokazila za podizvajalca, navedena v točki 10.2.2 tega dela razpisne dokumentacije.</w:t>
      </w:r>
    </w:p>
    <w:p w14:paraId="5139FC2B" w14:textId="77777777" w:rsidR="00730C9D" w:rsidRDefault="00730C9D" w:rsidP="00730C9D">
      <w:pPr>
        <w:rPr>
          <w:rFonts w:cs="Arial"/>
          <w:szCs w:val="20"/>
        </w:rPr>
      </w:pPr>
    </w:p>
    <w:p w14:paraId="388BE5EC" w14:textId="77777777" w:rsidR="00730C9D" w:rsidRDefault="00730C9D" w:rsidP="00730C9D">
      <w:pPr>
        <w:rPr>
          <w:rFonts w:cs="Arial"/>
          <w:szCs w:val="20"/>
        </w:rPr>
      </w:pPr>
      <w:r>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BD2AB6C" w14:textId="77777777" w:rsidR="00730C9D" w:rsidRDefault="00730C9D" w:rsidP="00730C9D">
      <w:pPr>
        <w:rPr>
          <w:rFonts w:cs="Arial"/>
          <w:szCs w:val="20"/>
        </w:rPr>
      </w:pPr>
      <w:r>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4932D054" w:rsidR="00291769" w:rsidRPr="004F31DE" w:rsidRDefault="00291769" w:rsidP="00D61403">
      <w:pPr>
        <w:pStyle w:val="Naslov3"/>
      </w:pPr>
      <w:bookmarkStart w:id="56" w:name="_Toc215139332"/>
      <w:r w:rsidRPr="004F31DE">
        <w:t>Uporaba zmogljivosti drugih subjektov</w:t>
      </w:r>
      <w:bookmarkEnd w:id="56"/>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1463714" w14:textId="77777777" w:rsidR="009352DA" w:rsidRDefault="009352DA" w:rsidP="009352DA">
      <w:pPr>
        <w:rPr>
          <w:rFonts w:cs="Arial"/>
          <w:color w:val="000000" w:themeColor="text1"/>
          <w:szCs w:val="20"/>
        </w:rPr>
      </w:pPr>
      <w:r w:rsidRPr="002F46A3">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084A38DC" w:rsidR="00AA4BA5" w:rsidRPr="0086035E" w:rsidRDefault="009B7AC0" w:rsidP="00D61403">
      <w:pPr>
        <w:pStyle w:val="Naslov3"/>
        <w:rPr>
          <w:color w:val="7030A0"/>
        </w:rPr>
      </w:pPr>
      <w:bookmarkStart w:id="57" w:name="_Toc215139333"/>
      <w:r w:rsidRPr="00ED4593">
        <w:t>T</w:t>
      </w:r>
      <w:r w:rsidR="00AA4BA5" w:rsidRPr="00ED4593">
        <w:t>uj</w:t>
      </w:r>
      <w:r w:rsidRPr="00ED4593">
        <w:t>i gospodarski subjekti</w:t>
      </w:r>
      <w:bookmarkEnd w:id="57"/>
      <w:r w:rsidR="0086035E">
        <w:t xml:space="preserve"> </w:t>
      </w:r>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ED4593">
        <w:rPr>
          <w:rFonts w:cs="Arial"/>
          <w:color w:val="000000" w:themeColor="text1"/>
          <w:szCs w:val="20"/>
        </w:rPr>
        <w:lastRenderedPageBreak/>
        <w:t>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00AD5716" w14:textId="77777777" w:rsidR="009352DA" w:rsidRDefault="009352DA" w:rsidP="009352DA">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udeležen v več kot 10 % vrednosti, ki izkazujejo, da okoliščine iz navedenega 5k člena ne obstajajo. Tuj </w:t>
      </w:r>
      <w:r w:rsidRPr="004F0F64">
        <w:rPr>
          <w:rFonts w:cs="Arial"/>
          <w:szCs w:val="20"/>
        </w:rPr>
        <w:t>ponudnik bo zahtevano moral predložiti v roku, ki ga bo določil naročnik.</w:t>
      </w:r>
      <w:r>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58" w:name="_Toc62631373"/>
      <w:bookmarkStart w:id="59" w:name="_Toc62632283"/>
      <w:bookmarkStart w:id="60" w:name="_Toc62649976"/>
      <w:bookmarkStart w:id="61" w:name="_Toc215139334"/>
      <w:r w:rsidRPr="007D0264">
        <w:rPr>
          <w:rFonts w:eastAsia="Calibri"/>
        </w:rPr>
        <w:t>Variantne ponudbe</w:t>
      </w:r>
      <w:bookmarkEnd w:id="58"/>
      <w:bookmarkEnd w:id="59"/>
      <w:bookmarkEnd w:id="60"/>
      <w:bookmarkEnd w:id="61"/>
    </w:p>
    <w:p w14:paraId="490F5AE8" w14:textId="77777777" w:rsidR="00EA31B3" w:rsidRPr="00EA31B3" w:rsidRDefault="00EA31B3" w:rsidP="00EA31B3">
      <w:pPr>
        <w:rPr>
          <w:rFonts w:eastAsia="Calibri"/>
          <w:lang w:val="x-none" w:eastAsia="x-none"/>
        </w:rPr>
      </w:pPr>
    </w:p>
    <w:p w14:paraId="400612A6" w14:textId="0245BBD9" w:rsidR="00CB5B94" w:rsidRDefault="00497757" w:rsidP="003E3E73">
      <w:pPr>
        <w:rPr>
          <w:rFonts w:cs="Arial"/>
          <w:szCs w:val="20"/>
        </w:rPr>
      </w:pPr>
      <w:r w:rsidRPr="00453625">
        <w:rPr>
          <w:rFonts w:cs="Arial"/>
          <w:szCs w:val="20"/>
        </w:rPr>
        <w:t>Variantne ponudbe niso dovoljene.</w:t>
      </w:r>
    </w:p>
    <w:p w14:paraId="1B3C6E20" w14:textId="71DB396A" w:rsidR="005B117C" w:rsidRDefault="005B117C" w:rsidP="00E0550E">
      <w:pPr>
        <w:rPr>
          <w:rFonts w:cs="Arial"/>
          <w:szCs w:val="20"/>
        </w:rPr>
      </w:pPr>
    </w:p>
    <w:p w14:paraId="74FABDA4" w14:textId="77777777" w:rsidR="001F323C" w:rsidRDefault="001F323C" w:rsidP="00E0550E">
      <w:pPr>
        <w:rPr>
          <w:rFonts w:cs="Arial"/>
          <w:szCs w:val="20"/>
        </w:rPr>
      </w:pPr>
    </w:p>
    <w:p w14:paraId="5A242D51" w14:textId="77777777" w:rsidR="00B65F64" w:rsidRDefault="00B65F64" w:rsidP="00B65F64">
      <w:pPr>
        <w:pStyle w:val="Naslov1"/>
        <w:numPr>
          <w:ilvl w:val="0"/>
          <w:numId w:val="13"/>
        </w:numPr>
      </w:pPr>
      <w:bookmarkStart w:id="62" w:name="_Toc197417134"/>
      <w:bookmarkStart w:id="63" w:name="_Toc215139335"/>
      <w:r>
        <w:t>FINANČNA ZAVAROVANJA</w:t>
      </w:r>
      <w:bookmarkEnd w:id="62"/>
      <w:bookmarkEnd w:id="63"/>
      <w:r>
        <w:t xml:space="preserve"> </w:t>
      </w:r>
    </w:p>
    <w:p w14:paraId="38EB5FB5" w14:textId="77777777" w:rsidR="00B65F64" w:rsidRPr="00E0550E" w:rsidRDefault="00B65F64" w:rsidP="00B65F64"/>
    <w:p w14:paraId="38C37015" w14:textId="54187EF8" w:rsidR="00B65F64" w:rsidRDefault="00B65F64" w:rsidP="00B65F64">
      <w:pPr>
        <w:pStyle w:val="Naslov2"/>
        <w:numPr>
          <w:ilvl w:val="1"/>
          <w:numId w:val="13"/>
        </w:numPr>
      </w:pPr>
      <w:bookmarkStart w:id="64" w:name="_Toc197417135"/>
      <w:bookmarkStart w:id="65" w:name="_Toc215139336"/>
      <w:r>
        <w:t>Resnost ponudbe</w:t>
      </w:r>
      <w:bookmarkEnd w:id="64"/>
      <w:bookmarkEnd w:id="65"/>
    </w:p>
    <w:p w14:paraId="3CAF9A7D" w14:textId="77777777" w:rsidR="00B65F64" w:rsidRDefault="00B65F64" w:rsidP="00B65F64"/>
    <w:p w14:paraId="55D518B5" w14:textId="5790DD26" w:rsidR="00B65F64" w:rsidRPr="00226E51" w:rsidRDefault="00B65F64" w:rsidP="00226E51">
      <w:pPr>
        <w:rPr>
          <w:rFonts w:cs="Arial"/>
          <w:szCs w:val="20"/>
          <w:lang w:eastAsia="en-US"/>
        </w:rPr>
      </w:pPr>
      <w:r>
        <w:rPr>
          <w:rFonts w:cs="Arial"/>
          <w:szCs w:val="20"/>
          <w:lang w:eastAsia="en-US"/>
        </w:rPr>
        <w:t xml:space="preserve">Ponudnik mora, kot </w:t>
      </w:r>
      <w:r w:rsidRPr="00226E51">
        <w:rPr>
          <w:rFonts w:cs="Arial"/>
          <w:szCs w:val="20"/>
          <w:lang w:eastAsia="en-US"/>
        </w:rPr>
        <w:t xml:space="preserve">finančno zavarovanje za resnost ponudbe, v ponudbi predložiti kavcijsko zavarovanje </w:t>
      </w:r>
      <w:r w:rsidRPr="00226E51">
        <w:rPr>
          <w:rFonts w:cs="Arial"/>
          <w:color w:val="000000" w:themeColor="text1"/>
          <w:szCs w:val="20"/>
          <w:lang w:eastAsia="en-US"/>
        </w:rPr>
        <w:t>zavarovalnice ali bančno garancijo (</w:t>
      </w:r>
      <w:r w:rsidRPr="00226E51">
        <w:rPr>
          <w:rFonts w:cs="Arial"/>
          <w:szCs w:val="20"/>
          <w:lang w:eastAsia="en-US"/>
        </w:rPr>
        <w:t>glej vzorec št. 1), v nadaljevanju: finančno zavarovanje za resnost ponudbe, in sicer</w:t>
      </w:r>
      <w:r w:rsidR="00226E51" w:rsidRPr="00226E51">
        <w:rPr>
          <w:rFonts w:cs="Arial"/>
          <w:szCs w:val="20"/>
          <w:lang w:eastAsia="en-US"/>
        </w:rPr>
        <w:t xml:space="preserve">: </w:t>
      </w:r>
      <w:r w:rsidRPr="00226E51">
        <w:rPr>
          <w:rFonts w:cs="Arial"/>
          <w:szCs w:val="20"/>
        </w:rPr>
        <w:t xml:space="preserve">v višini najmanj </w:t>
      </w:r>
      <w:r w:rsidR="00307527" w:rsidRPr="00226E51">
        <w:rPr>
          <w:rFonts w:cs="Arial"/>
          <w:szCs w:val="20"/>
        </w:rPr>
        <w:t>27.300,00 EUR.</w:t>
      </w:r>
    </w:p>
    <w:p w14:paraId="717E6533" w14:textId="77777777" w:rsidR="00B65F64" w:rsidRDefault="00B65F64"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18FD3F7B" w14:textId="2CCB25F9" w:rsidR="00B65F64" w:rsidRPr="005A6CDA" w:rsidRDefault="00B65F64"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w:t>
      </w:r>
      <w:r w:rsidRPr="00451DAD">
        <w:rPr>
          <w:rFonts w:cs="Arial"/>
          <w:color w:val="000000" w:themeColor="text1"/>
          <w:szCs w:val="20"/>
          <w:lang w:eastAsia="en-US"/>
        </w:rPr>
        <w:t>zavarovanje za resnost ponudbe mora veljati najmanj 10 dni od dneva izteka roka veljavnosti ponudbe</w:t>
      </w:r>
      <w:r w:rsidRPr="00720EE2">
        <w:rPr>
          <w:rFonts w:cs="Arial"/>
          <w:color w:val="000000" w:themeColor="text1"/>
          <w:szCs w:val="20"/>
          <w:lang w:eastAsia="en-US"/>
        </w:rPr>
        <w:t xml:space="preserve">, to je najmanj </w:t>
      </w:r>
      <w:r w:rsidRPr="00720EE2">
        <w:rPr>
          <w:rFonts w:cs="Arial"/>
          <w:b/>
          <w:color w:val="000000" w:themeColor="text1"/>
          <w:szCs w:val="20"/>
          <w:lang w:eastAsia="en-US"/>
        </w:rPr>
        <w:t xml:space="preserve">do </w:t>
      </w:r>
      <w:r w:rsidRPr="00720EE2">
        <w:rPr>
          <w:rFonts w:cs="Arial"/>
          <w:b/>
          <w:color w:val="000000" w:themeColor="text1"/>
          <w:szCs w:val="20"/>
        </w:rPr>
        <w:t xml:space="preserve">dne </w:t>
      </w:r>
      <w:r w:rsidR="00720EE2" w:rsidRPr="00720EE2">
        <w:rPr>
          <w:rFonts w:cs="Arial"/>
          <w:b/>
          <w:color w:val="000000" w:themeColor="text1"/>
          <w:szCs w:val="20"/>
        </w:rPr>
        <w:t>3</w:t>
      </w:r>
      <w:r w:rsidR="00720EE2">
        <w:rPr>
          <w:rFonts w:cs="Arial"/>
          <w:b/>
          <w:color w:val="000000" w:themeColor="text1"/>
          <w:szCs w:val="20"/>
        </w:rPr>
        <w:t>0</w:t>
      </w:r>
      <w:r w:rsidRPr="00720EE2">
        <w:rPr>
          <w:rFonts w:cs="Arial"/>
          <w:b/>
          <w:color w:val="000000" w:themeColor="text1"/>
          <w:szCs w:val="20"/>
        </w:rPr>
        <w:t xml:space="preserve">. </w:t>
      </w:r>
      <w:r w:rsidR="00720EE2" w:rsidRPr="00720EE2">
        <w:rPr>
          <w:rFonts w:cs="Arial"/>
          <w:b/>
          <w:color w:val="000000" w:themeColor="text1"/>
          <w:szCs w:val="20"/>
        </w:rPr>
        <w:t>7</w:t>
      </w:r>
      <w:r w:rsidRPr="00720EE2">
        <w:rPr>
          <w:rFonts w:cs="Arial"/>
          <w:b/>
          <w:color w:val="000000" w:themeColor="text1"/>
          <w:szCs w:val="20"/>
        </w:rPr>
        <w:t>. 202</w:t>
      </w:r>
      <w:r w:rsidR="00720EE2" w:rsidRPr="00720EE2">
        <w:rPr>
          <w:rFonts w:cs="Arial"/>
          <w:b/>
          <w:color w:val="000000" w:themeColor="text1"/>
          <w:szCs w:val="20"/>
        </w:rPr>
        <w:t>6</w:t>
      </w:r>
      <w:r w:rsidRPr="00720EE2">
        <w:rPr>
          <w:rFonts w:cs="Arial"/>
          <w:color w:val="000000" w:themeColor="text1"/>
          <w:szCs w:val="20"/>
        </w:rPr>
        <w:t>.</w:t>
      </w:r>
    </w:p>
    <w:p w14:paraId="4678FF2A" w14:textId="77777777" w:rsidR="00B65F64" w:rsidRDefault="00B65F64" w:rsidP="00B65F6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2AE1D1EA" w14:textId="77777777" w:rsidR="00B65F64" w:rsidRDefault="00B65F64" w:rsidP="00B65F64">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7CACC1A3" w14:textId="77777777" w:rsidR="00B65F64" w:rsidRPr="008C7176" w:rsidRDefault="00B65F64" w:rsidP="00B65F64">
      <w:pPr>
        <w:rPr>
          <w:rFonts w:cs="Arial"/>
          <w:color w:val="000000" w:themeColor="text1"/>
          <w:szCs w:val="20"/>
        </w:rPr>
      </w:pPr>
    </w:p>
    <w:p w14:paraId="67844D2D" w14:textId="0AB9F314" w:rsidR="00B65F64" w:rsidRPr="002E2998" w:rsidRDefault="00B65F64" w:rsidP="00B65F64">
      <w:pPr>
        <w:pStyle w:val="Naslov2"/>
        <w:numPr>
          <w:ilvl w:val="1"/>
          <w:numId w:val="13"/>
        </w:numPr>
      </w:pPr>
      <w:bookmarkStart w:id="66" w:name="_Toc197417136"/>
      <w:bookmarkStart w:id="67" w:name="_Toc215139337"/>
      <w:r w:rsidRPr="002E2998">
        <w:t>Dobra izvedba pogodbenih obveznosti</w:t>
      </w:r>
      <w:bookmarkEnd w:id="66"/>
      <w:bookmarkEnd w:id="67"/>
      <w:r w:rsidRPr="002E2998">
        <w:t xml:space="preserve"> </w:t>
      </w:r>
    </w:p>
    <w:p w14:paraId="5991B6A6" w14:textId="77777777" w:rsidR="00B65F64" w:rsidRPr="002E2998" w:rsidRDefault="00B65F64" w:rsidP="00B65F64"/>
    <w:p w14:paraId="4618EF72" w14:textId="5B0196CC" w:rsidR="00B65F64" w:rsidRPr="006C63B5" w:rsidRDefault="00B65F64" w:rsidP="00B65F64">
      <w:pPr>
        <w:numPr>
          <w:ilvl w:val="12"/>
          <w:numId w:val="0"/>
        </w:numPr>
        <w:rPr>
          <w:rFonts w:cs="Arial"/>
          <w:color w:val="000000" w:themeColor="text1"/>
          <w:szCs w:val="20"/>
          <w:lang w:eastAsia="en-US"/>
        </w:rPr>
      </w:pPr>
      <w:r w:rsidRPr="006C63B5">
        <w:rPr>
          <w:rFonts w:cs="Arial"/>
          <w:color w:val="000000" w:themeColor="text1"/>
          <w:szCs w:val="20"/>
          <w:lang w:eastAsia="en-US"/>
        </w:rPr>
        <w:t>Izbrani ponudnik bo moral za zavarovanje dobre izvedbe pogodbenih obveznosti predložiti kavcijsko zavarovanje zavarovalnice ali bančno garancijo (</w:t>
      </w:r>
      <w:r w:rsidRPr="006C63B5">
        <w:rPr>
          <w:rFonts w:cs="Arial"/>
          <w:color w:val="000000" w:themeColor="text1"/>
          <w:szCs w:val="20"/>
        </w:rPr>
        <w:t>glej vzorec št. 2)</w:t>
      </w:r>
      <w:r w:rsidRPr="006C63B5">
        <w:rPr>
          <w:rFonts w:cs="Arial"/>
          <w:color w:val="000000" w:themeColor="text1"/>
          <w:szCs w:val="20"/>
          <w:lang w:eastAsia="en-US"/>
        </w:rPr>
        <w:t xml:space="preserve">, v nadaljevanju: finančno zavarovanje za dobro izvedbo pogodbenih obveznosti, in sicer v 15 dneh po obojestranskem podpisu pogodbe, v višini 5 % skupne </w:t>
      </w:r>
      <w:r w:rsidR="002E2998" w:rsidRPr="006C63B5">
        <w:rPr>
          <w:rFonts w:cs="Arial"/>
          <w:color w:val="000000" w:themeColor="text1"/>
          <w:szCs w:val="20"/>
          <w:lang w:eastAsia="en-US"/>
        </w:rPr>
        <w:t xml:space="preserve">okvirne 4 letne </w:t>
      </w:r>
      <w:r w:rsidRPr="006C63B5">
        <w:rPr>
          <w:rFonts w:cs="Arial"/>
          <w:color w:val="000000" w:themeColor="text1"/>
          <w:szCs w:val="20"/>
          <w:lang w:eastAsia="en-US"/>
        </w:rPr>
        <w:t xml:space="preserve">pogodbene vrednosti z DDV. </w:t>
      </w:r>
    </w:p>
    <w:p w14:paraId="45A6CCE5" w14:textId="77777777" w:rsidR="00B65F64" w:rsidRPr="006C63B5"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2B0F36EC" w14:textId="249098A9" w:rsidR="00B65F64" w:rsidRPr="006C63B5"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6C63B5">
        <w:rPr>
          <w:rFonts w:cs="Arial"/>
          <w:color w:val="000000" w:themeColor="text1"/>
          <w:szCs w:val="20"/>
        </w:rPr>
        <w:t xml:space="preserve">Finančno zavarovanje za dobro izvedbo pogodbenih obveznosti mora veljati najmanj 30 dni po preteku </w:t>
      </w:r>
      <w:r w:rsidR="002E2998" w:rsidRPr="006C63B5">
        <w:rPr>
          <w:rFonts w:cs="Arial"/>
          <w:color w:val="000000" w:themeColor="text1"/>
          <w:szCs w:val="20"/>
        </w:rPr>
        <w:t>veljavnosti pogodbe</w:t>
      </w:r>
      <w:r w:rsidRPr="006C63B5">
        <w:rPr>
          <w:rFonts w:cs="Arial"/>
          <w:color w:val="000000" w:themeColor="text1"/>
          <w:szCs w:val="20"/>
        </w:rPr>
        <w:t>. Predložitev finančnega zavarovanja za dobro izvedbo pogodbenih obveznosti je pogoj za veljavnost pogodbe.</w:t>
      </w:r>
    </w:p>
    <w:p w14:paraId="01BACB63" w14:textId="77777777" w:rsidR="00B65F64" w:rsidRPr="006C63B5" w:rsidRDefault="00B65F64" w:rsidP="00B65F6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76194BA9" w14:textId="77777777" w:rsidR="00B65F64" w:rsidRPr="002E2998" w:rsidRDefault="00B65F64" w:rsidP="00B65F64">
      <w:pPr>
        <w:rPr>
          <w:rFonts w:cs="Arial"/>
          <w:szCs w:val="20"/>
          <w:lang w:eastAsia="en-US"/>
        </w:rPr>
      </w:pPr>
      <w:r w:rsidRPr="002E2998">
        <w:rPr>
          <w:rFonts w:cs="Arial"/>
          <w:szCs w:val="20"/>
          <w:lang w:eastAsia="en-US"/>
        </w:rPr>
        <w:lastRenderedPageBreak/>
        <w:t xml:space="preserve">V primeru neizpolnjevanja pogodbenih obveznosti izvajalca ima naročnik pravico unovčiti </w:t>
      </w:r>
      <w:r w:rsidRPr="002E2998">
        <w:rPr>
          <w:rFonts w:cs="Arial"/>
          <w:szCs w:val="24"/>
          <w:lang w:eastAsia="en-US"/>
        </w:rPr>
        <w:t>finančno zavarovanje</w:t>
      </w:r>
      <w:r w:rsidRPr="002E2998">
        <w:rPr>
          <w:rFonts w:cs="Arial"/>
          <w:szCs w:val="20"/>
          <w:lang w:eastAsia="en-US"/>
        </w:rPr>
        <w:t xml:space="preserve"> za dobro izvedbo pogodbenih obveznosti.</w:t>
      </w:r>
    </w:p>
    <w:p w14:paraId="6999E601" w14:textId="77777777" w:rsidR="00B65F64" w:rsidRDefault="00B65F64" w:rsidP="00B65F64">
      <w:pPr>
        <w:rPr>
          <w:rFonts w:cs="Arial"/>
          <w:szCs w:val="20"/>
          <w:u w:val="single"/>
          <w:lang w:eastAsia="en-US"/>
        </w:rPr>
      </w:pPr>
    </w:p>
    <w:p w14:paraId="75AF7382" w14:textId="04A8FE24" w:rsidR="0005354C" w:rsidRPr="00B65F64" w:rsidRDefault="0005354C" w:rsidP="00B65F64">
      <w:pPr>
        <w:rPr>
          <w:rFonts w:cs="Arial"/>
          <w:szCs w:val="20"/>
          <w:u w:val="single"/>
          <w:lang w:eastAsia="en-US"/>
        </w:rPr>
      </w:pPr>
    </w:p>
    <w:p w14:paraId="501990F9" w14:textId="77777777" w:rsidR="00B65F64" w:rsidRPr="00B65F64" w:rsidRDefault="00B65F64" w:rsidP="00B65F64">
      <w:pPr>
        <w:rPr>
          <w:rFonts w:cs="Arial"/>
          <w:szCs w:val="20"/>
          <w:lang w:eastAsia="en-US"/>
        </w:rPr>
      </w:pPr>
      <w:r w:rsidRPr="00B65F64">
        <w:rPr>
          <w:rFonts w:cs="Arial"/>
          <w:szCs w:val="20"/>
          <w:u w:val="single"/>
          <w:lang w:eastAsia="en-US"/>
        </w:rPr>
        <w:t>Splošno:</w:t>
      </w:r>
    </w:p>
    <w:p w14:paraId="7FDB8DC6" w14:textId="77777777" w:rsidR="00B65F64" w:rsidRPr="00B65F64" w:rsidRDefault="00B65F64" w:rsidP="00B65F64">
      <w:pPr>
        <w:rPr>
          <w:rFonts w:cs="Arial"/>
          <w:szCs w:val="20"/>
          <w:lang w:eastAsia="en-US"/>
        </w:rPr>
      </w:pPr>
    </w:p>
    <w:p w14:paraId="24DAE5A9" w14:textId="7C19473D" w:rsidR="00B65F64" w:rsidRPr="00B65F64" w:rsidRDefault="00B65F64" w:rsidP="00B65F64">
      <w:pPr>
        <w:rPr>
          <w:rFonts w:cs="Arial"/>
          <w:szCs w:val="20"/>
          <w:lang w:eastAsia="en-US"/>
        </w:rPr>
      </w:pPr>
      <w:r w:rsidRPr="00B65F64">
        <w:rPr>
          <w:rFonts w:cs="Arial"/>
          <w:szCs w:val="20"/>
          <w:lang w:eastAsia="en-US"/>
        </w:rPr>
        <w:t>Zgoraj naveden</w:t>
      </w:r>
      <w:r w:rsidRPr="002E2998">
        <w:rPr>
          <w:rFonts w:cs="Arial"/>
          <w:szCs w:val="20"/>
          <w:lang w:eastAsia="en-US"/>
        </w:rPr>
        <w:t>i</w:t>
      </w:r>
      <w:r w:rsidRPr="00B65F64">
        <w:rPr>
          <w:rFonts w:cs="Arial"/>
          <w:szCs w:val="20"/>
          <w:lang w:eastAsia="en-US"/>
        </w:rPr>
        <w:t xml:space="preserve">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mora</w:t>
      </w:r>
      <w:r w:rsidRPr="002E2998">
        <w:rPr>
          <w:rFonts w:cs="Arial"/>
          <w:szCs w:val="20"/>
          <w:lang w:eastAsia="en-US"/>
        </w:rPr>
        <w:t>ta</w:t>
      </w:r>
      <w:r w:rsidRPr="00B65F64">
        <w:rPr>
          <w:rFonts w:cs="Arial"/>
          <w:szCs w:val="20"/>
          <w:lang w:eastAsia="en-US"/>
        </w:rPr>
        <w:t xml:space="preserve"> biti brezpogojn</w:t>
      </w:r>
      <w:r w:rsidRPr="002E2998">
        <w:rPr>
          <w:rFonts w:cs="Arial"/>
          <w:szCs w:val="20"/>
          <w:lang w:eastAsia="en-US"/>
        </w:rPr>
        <w:t xml:space="preserve">i </w:t>
      </w:r>
      <w:r w:rsidRPr="00B65F64">
        <w:rPr>
          <w:rFonts w:cs="Arial"/>
          <w:szCs w:val="20"/>
          <w:lang w:eastAsia="en-US"/>
        </w:rPr>
        <w:t>in plačljiv</w:t>
      </w:r>
      <w:r w:rsidRPr="002E2998">
        <w:rPr>
          <w:rFonts w:cs="Arial"/>
          <w:szCs w:val="20"/>
          <w:lang w:eastAsia="en-US"/>
        </w:rPr>
        <w:t>i</w:t>
      </w:r>
      <w:r w:rsidRPr="00B65F64">
        <w:rPr>
          <w:rFonts w:cs="Arial"/>
          <w:szCs w:val="20"/>
          <w:lang w:eastAsia="en-US"/>
        </w:rPr>
        <w:t xml:space="preserve"> na prvi poziv, mora</w:t>
      </w:r>
      <w:r w:rsidRPr="002E2998">
        <w:rPr>
          <w:rFonts w:cs="Arial"/>
          <w:szCs w:val="20"/>
          <w:lang w:eastAsia="en-US"/>
        </w:rPr>
        <w:t>ta</w:t>
      </w:r>
      <w:r w:rsidRPr="00B65F64">
        <w:rPr>
          <w:rFonts w:cs="Arial"/>
          <w:szCs w:val="20"/>
          <w:lang w:eastAsia="en-US"/>
        </w:rPr>
        <w:t xml:space="preserve"> biti izdan</w:t>
      </w:r>
      <w:r w:rsidRPr="002E2998">
        <w:rPr>
          <w:rFonts w:cs="Arial"/>
          <w:szCs w:val="20"/>
          <w:lang w:eastAsia="en-US"/>
        </w:rPr>
        <w:t>i</w:t>
      </w:r>
      <w:r w:rsidRPr="00B65F64">
        <w:rPr>
          <w:rFonts w:cs="Arial"/>
          <w:szCs w:val="20"/>
          <w:lang w:eastAsia="en-US"/>
        </w:rPr>
        <w:t xml:space="preserve"> po vzorcu iz razpisne dokumentacije ter mora</w:t>
      </w:r>
      <w:r w:rsidRPr="002E2998">
        <w:rPr>
          <w:rFonts w:cs="Arial"/>
          <w:szCs w:val="20"/>
          <w:lang w:eastAsia="en-US"/>
        </w:rPr>
        <w:t>jo</w:t>
      </w:r>
      <w:r w:rsidRPr="00B65F64">
        <w:rPr>
          <w:rFonts w:cs="Arial"/>
          <w:szCs w:val="20"/>
          <w:lang w:eastAsia="en-US"/>
        </w:rPr>
        <w:t xml:space="preserve"> zanj</w:t>
      </w:r>
      <w:r w:rsidRPr="002E2998">
        <w:rPr>
          <w:rFonts w:cs="Arial"/>
          <w:szCs w:val="20"/>
          <w:lang w:eastAsia="en-US"/>
        </w:rPr>
        <w:t>u</w:t>
      </w:r>
      <w:r w:rsidRPr="00B65F64">
        <w:rPr>
          <w:rFonts w:cs="Arial"/>
          <w:szCs w:val="20"/>
          <w:lang w:eastAsia="en-US"/>
        </w:rPr>
        <w:t xml:space="preserve"> veljati Enotna pravila za garancije na poziv (EPGP), revizija iz leta 2010, izdana pri Mednarodni trgovinski zbornici, št. 758. Od teh vzorcev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ne sme</w:t>
      </w:r>
      <w:r w:rsidRPr="002E2998">
        <w:rPr>
          <w:rFonts w:cs="Arial"/>
          <w:szCs w:val="20"/>
          <w:lang w:eastAsia="en-US"/>
        </w:rPr>
        <w:t>ta</w:t>
      </w:r>
      <w:r w:rsidRPr="00B65F64">
        <w:rPr>
          <w:rFonts w:cs="Arial"/>
          <w:szCs w:val="20"/>
          <w:lang w:eastAsia="en-US"/>
        </w:rPr>
        <w:t xml:space="preserve"> bistveno odstopati in ne sme</w:t>
      </w:r>
      <w:r w:rsidRPr="002E2998">
        <w:rPr>
          <w:rFonts w:cs="Arial"/>
          <w:szCs w:val="20"/>
          <w:lang w:eastAsia="en-US"/>
        </w:rPr>
        <w:t>ta</w:t>
      </w:r>
      <w:r w:rsidRPr="00B65F64">
        <w:rPr>
          <w:rFonts w:cs="Arial"/>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Pr="002E2998">
        <w:rPr>
          <w:rFonts w:cs="Arial"/>
          <w:szCs w:val="20"/>
          <w:lang w:eastAsia="en-US"/>
        </w:rPr>
        <w:t>i</w:t>
      </w:r>
      <w:r w:rsidRPr="00B65F64">
        <w:rPr>
          <w:rFonts w:cs="Arial"/>
          <w:szCs w:val="20"/>
          <w:lang w:eastAsia="en-US"/>
        </w:rPr>
        <w:t xml:space="preserve"> zavarovanj</w:t>
      </w:r>
      <w:r w:rsidRPr="002E2998">
        <w:rPr>
          <w:rFonts w:cs="Arial"/>
          <w:szCs w:val="20"/>
          <w:lang w:eastAsia="en-US"/>
        </w:rPr>
        <w:t>i</w:t>
      </w:r>
      <w:r w:rsidRPr="00B65F64">
        <w:rPr>
          <w:rFonts w:cs="Arial"/>
          <w:szCs w:val="20"/>
          <w:lang w:eastAsia="en-US"/>
        </w:rPr>
        <w:t xml:space="preserve"> se predloži v pdf. obliki, </w:t>
      </w:r>
      <w:r w:rsidRPr="00B65F64">
        <w:rPr>
          <w:rFonts w:cs="Arial"/>
          <w:szCs w:val="20"/>
          <w:u w:val="single"/>
          <w:lang w:eastAsia="en-US"/>
        </w:rPr>
        <w:t>zato mora</w:t>
      </w:r>
      <w:r w:rsidRPr="002E2998">
        <w:rPr>
          <w:rFonts w:cs="Arial"/>
          <w:szCs w:val="20"/>
          <w:u w:val="single"/>
          <w:lang w:eastAsia="en-US"/>
        </w:rPr>
        <w:t>ta</w:t>
      </w:r>
      <w:r w:rsidRPr="00B65F64">
        <w:rPr>
          <w:rFonts w:cs="Arial"/>
          <w:szCs w:val="20"/>
          <w:u w:val="single"/>
          <w:lang w:eastAsia="en-US"/>
        </w:rPr>
        <w:t xml:space="preserve"> biti vnovčljiv</w:t>
      </w:r>
      <w:r w:rsidRPr="002E2998">
        <w:rPr>
          <w:rFonts w:cs="Arial"/>
          <w:szCs w:val="20"/>
          <w:u w:val="single"/>
          <w:lang w:eastAsia="en-US"/>
        </w:rPr>
        <w:t>i</w:t>
      </w:r>
      <w:r w:rsidRPr="00B65F64">
        <w:rPr>
          <w:rFonts w:cs="Arial"/>
          <w:szCs w:val="20"/>
          <w:u w:val="single"/>
          <w:lang w:eastAsia="en-US"/>
        </w:rPr>
        <w:t xml:space="preserve"> v kopiji in ne v originalu</w:t>
      </w:r>
      <w:r w:rsidRPr="00B65F64">
        <w:rPr>
          <w:rFonts w:cs="Arial"/>
          <w:szCs w:val="20"/>
          <w:lang w:eastAsia="en-US"/>
        </w:rPr>
        <w:t xml:space="preserve">. V primeru predložitve finančnega zavarovanja v elektronski obliki z digitalnim podpisom, se to šteje kot original. </w:t>
      </w:r>
    </w:p>
    <w:p w14:paraId="0236941E" w14:textId="77777777" w:rsidR="00072447" w:rsidRDefault="00072447" w:rsidP="00E0550E">
      <w:pPr>
        <w:rPr>
          <w:rFonts w:cs="Arial"/>
          <w:szCs w:val="20"/>
          <w:lang w:eastAsia="en-US"/>
        </w:rPr>
      </w:pPr>
    </w:p>
    <w:p w14:paraId="3AC2BE8B" w14:textId="77777777" w:rsidR="00B65F64" w:rsidRPr="00E0550E" w:rsidRDefault="00B65F64" w:rsidP="00E0550E"/>
    <w:p w14:paraId="20941A66" w14:textId="77777777" w:rsidR="000D6492" w:rsidRPr="00972FEF" w:rsidRDefault="000D0C3F" w:rsidP="00D61403">
      <w:pPr>
        <w:pStyle w:val="Naslov1"/>
      </w:pPr>
      <w:bookmarkStart w:id="68" w:name="_Toc215139338"/>
      <w:r w:rsidRPr="00453625">
        <w:t>OSTALA DOLOČILA V ZVEZI S POSTOPKOM JAVNEGA NAROČILA</w:t>
      </w:r>
      <w:bookmarkEnd w:id="68"/>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69" w:name="_Toc215139339"/>
      <w:r w:rsidRPr="00453625">
        <w:t>Obvestilo o odločitvi o oddaji naročila</w:t>
      </w:r>
      <w:bookmarkEnd w:id="69"/>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6AFFB24D" w:rsidR="000D0C3F" w:rsidRPr="00453625" w:rsidRDefault="000D0C3F" w:rsidP="00D61403">
      <w:pPr>
        <w:pStyle w:val="Naslov2"/>
        <w:spacing w:after="0"/>
        <w:ind w:left="567" w:hanging="567"/>
      </w:pPr>
      <w:bookmarkStart w:id="70" w:name="_Toc215139340"/>
      <w:r w:rsidRPr="00453625">
        <w:t xml:space="preserve">Sklenitev </w:t>
      </w:r>
      <w:r w:rsidR="009076A8">
        <w:rPr>
          <w:color w:val="000000" w:themeColor="text1"/>
        </w:rPr>
        <w:t>pogodbe</w:t>
      </w:r>
      <w:bookmarkEnd w:id="70"/>
    </w:p>
    <w:p w14:paraId="76755767" w14:textId="77777777" w:rsidR="00876D6B" w:rsidRPr="00780D05" w:rsidRDefault="00876D6B" w:rsidP="003E3E73">
      <w:pPr>
        <w:rPr>
          <w:rFonts w:cs="Arial"/>
          <w:color w:val="000000" w:themeColor="text1"/>
          <w:szCs w:val="20"/>
        </w:rPr>
      </w:pPr>
    </w:p>
    <w:p w14:paraId="000A25D4" w14:textId="080EBB82" w:rsidR="00BC5AB1" w:rsidRPr="00BC5AB1" w:rsidRDefault="001F323C" w:rsidP="009B4696">
      <w:pPr>
        <w:rPr>
          <w:rFonts w:cs="Arial"/>
          <w:color w:val="7030A0"/>
          <w:szCs w:val="20"/>
        </w:rPr>
      </w:pPr>
      <w:r w:rsidRPr="00780D05">
        <w:rPr>
          <w:rFonts w:cs="Arial"/>
          <w:color w:val="000000" w:themeColor="text1"/>
          <w:szCs w:val="20"/>
        </w:rPr>
        <w:t xml:space="preserve">Naročnik bo z najugodnejšim ponudnikom, katerega ponudba bo dopustna, sklenil pogodbo za izvedbo predmeta javnega naročila. Naročnik bo z izbranim ponudnikom – izvajalcem sklenil pogodbo za </w:t>
      </w:r>
      <w:r w:rsidR="00BC5AB1" w:rsidRPr="00780D05">
        <w:rPr>
          <w:rFonts w:cs="Arial"/>
          <w:color w:val="000000" w:themeColor="text1"/>
          <w:szCs w:val="20"/>
        </w:rPr>
        <w:t>obdobje štirih let, oziroma do porabe sredstev okvirne štiriletne pogodbene vrednosti, upoštevajoč možnost povečanja skladno z naslednjim odstavkom te točke, v kolikor se sredstva porabijo pred navedenim obdobjem</w:t>
      </w:r>
      <w:r w:rsidR="00BC5AB1">
        <w:rPr>
          <w:rFonts w:cs="Arial"/>
          <w:color w:val="7030A0"/>
          <w:szCs w:val="20"/>
        </w:rPr>
        <w:t xml:space="preserve">. </w:t>
      </w:r>
    </w:p>
    <w:p w14:paraId="5566CFCA" w14:textId="77777777" w:rsidR="00DE008B" w:rsidRPr="00780D05" w:rsidRDefault="00DE008B" w:rsidP="009B4696">
      <w:pPr>
        <w:rPr>
          <w:rFonts w:cs="Arial"/>
          <w:iCs/>
          <w:color w:val="000000" w:themeColor="text1"/>
          <w:szCs w:val="20"/>
        </w:rPr>
      </w:pPr>
    </w:p>
    <w:p w14:paraId="5C7CA8C1" w14:textId="3504FFFB" w:rsidR="009B4696" w:rsidRPr="00780D05" w:rsidRDefault="009B4696" w:rsidP="009B4696">
      <w:pPr>
        <w:rPr>
          <w:rFonts w:cs="Arial"/>
          <w:color w:val="000000" w:themeColor="text1"/>
          <w:szCs w:val="20"/>
        </w:rPr>
      </w:pPr>
      <w:r w:rsidRPr="00780D05">
        <w:rPr>
          <w:rFonts w:cs="Arial"/>
          <w:color w:val="000000" w:themeColor="text1"/>
          <w:szCs w:val="20"/>
        </w:rPr>
        <w:t xml:space="preserve">V primeru, da se bodo zaradi večjih potreb sredstva </w:t>
      </w:r>
      <w:r w:rsidR="00274EB9" w:rsidRPr="00780D05">
        <w:rPr>
          <w:rFonts w:cs="Arial"/>
          <w:color w:val="000000" w:themeColor="text1"/>
          <w:szCs w:val="20"/>
        </w:rPr>
        <w:t xml:space="preserve">skupne okvirne </w:t>
      </w:r>
      <w:r w:rsidR="009B45E9" w:rsidRPr="00780D05">
        <w:rPr>
          <w:rFonts w:cs="Arial"/>
          <w:color w:val="000000" w:themeColor="text1"/>
          <w:szCs w:val="20"/>
        </w:rPr>
        <w:t>štiri</w:t>
      </w:r>
      <w:r w:rsidRPr="00780D05">
        <w:rPr>
          <w:rFonts w:cs="Arial"/>
          <w:color w:val="000000" w:themeColor="text1"/>
          <w:szCs w:val="20"/>
        </w:rPr>
        <w:t xml:space="preserve">letne pogodbene vrednosti z DDV izčrpala pred potekom obdobja veljavnosti pogodbe, lahko naročnik v primeru, da bo imel zagotovljena finančna sredstva, s ponudnikom – izvajalcem, na podlagi 1. točke prvega odstavka 95. člena ZJN-3, sklene aneks k pogodbi, za povečanje </w:t>
      </w:r>
      <w:r w:rsidR="00B36E17" w:rsidRPr="00780D05">
        <w:rPr>
          <w:rFonts w:cs="Arial"/>
          <w:color w:val="000000" w:themeColor="text1"/>
          <w:szCs w:val="20"/>
        </w:rPr>
        <w:t xml:space="preserve">skupne okvirne </w:t>
      </w:r>
      <w:r w:rsidR="009B45E9" w:rsidRPr="00780D05">
        <w:rPr>
          <w:rFonts w:cs="Arial"/>
          <w:color w:val="000000" w:themeColor="text1"/>
          <w:szCs w:val="20"/>
        </w:rPr>
        <w:t>štiri</w:t>
      </w:r>
      <w:r w:rsidRPr="00780D05">
        <w:rPr>
          <w:rFonts w:cs="Arial"/>
          <w:color w:val="000000" w:themeColor="text1"/>
          <w:szCs w:val="20"/>
        </w:rPr>
        <w:t xml:space="preserve">letne pogodbene vrednosti z DDV za največ 30% od </w:t>
      </w:r>
      <w:r w:rsidR="00B36E17" w:rsidRPr="00780D05">
        <w:rPr>
          <w:rFonts w:cs="Arial"/>
          <w:color w:val="000000" w:themeColor="text1"/>
          <w:szCs w:val="20"/>
        </w:rPr>
        <w:t xml:space="preserve">skupne okvirne </w:t>
      </w:r>
      <w:r w:rsidR="009B45E9" w:rsidRPr="00780D05">
        <w:rPr>
          <w:rFonts w:cs="Arial"/>
          <w:color w:val="000000" w:themeColor="text1"/>
          <w:szCs w:val="20"/>
        </w:rPr>
        <w:t>štiri</w:t>
      </w:r>
      <w:r w:rsidR="00B36E17" w:rsidRPr="00780D05">
        <w:rPr>
          <w:rFonts w:cs="Arial"/>
          <w:color w:val="000000" w:themeColor="text1"/>
          <w:szCs w:val="20"/>
        </w:rPr>
        <w:t xml:space="preserve">letne </w:t>
      </w:r>
      <w:r w:rsidRPr="00780D05">
        <w:rPr>
          <w:rFonts w:cs="Arial"/>
          <w:color w:val="000000" w:themeColor="text1"/>
          <w:szCs w:val="20"/>
        </w:rPr>
        <w:t xml:space="preserve">pogodbene vrednosti z DDV. </w:t>
      </w:r>
      <w:r w:rsidRPr="00780D05">
        <w:rPr>
          <w:rFonts w:eastAsia="Calibri" w:cs="Arial"/>
          <w:color w:val="000000" w:themeColor="text1"/>
          <w:szCs w:val="20"/>
          <w:lang w:eastAsia="en-US"/>
        </w:rPr>
        <w:t>V nobenem primeru naročnik z vsemi spremembami skupaj ne sme povečati vrednosti pogodbe za več kot 30%</w:t>
      </w:r>
      <w:r w:rsidRPr="00780D05">
        <w:rPr>
          <w:rFonts w:cs="Arial"/>
          <w:color w:val="000000" w:themeColor="text1"/>
          <w:szCs w:val="20"/>
        </w:rPr>
        <w:t xml:space="preserve"> </w:t>
      </w:r>
      <w:r w:rsidR="00B36E17" w:rsidRPr="00780D05">
        <w:rPr>
          <w:rFonts w:cs="Arial"/>
          <w:color w:val="000000" w:themeColor="text1"/>
          <w:szCs w:val="20"/>
        </w:rPr>
        <w:t xml:space="preserve">skupne okvirne </w:t>
      </w:r>
      <w:r w:rsidR="009B45E9" w:rsidRPr="00780D05">
        <w:rPr>
          <w:rFonts w:cs="Arial"/>
          <w:color w:val="000000" w:themeColor="text1"/>
          <w:szCs w:val="20"/>
        </w:rPr>
        <w:t>štiri</w:t>
      </w:r>
      <w:r w:rsidR="00B36E17" w:rsidRPr="00780D05">
        <w:rPr>
          <w:rFonts w:cs="Arial"/>
          <w:color w:val="000000" w:themeColor="text1"/>
          <w:szCs w:val="20"/>
        </w:rPr>
        <w:t xml:space="preserve">letne </w:t>
      </w:r>
      <w:r w:rsidRPr="00780D05">
        <w:rPr>
          <w:rFonts w:cs="Arial"/>
          <w:color w:val="000000" w:themeColor="text1"/>
          <w:szCs w:val="20"/>
        </w:rPr>
        <w:t xml:space="preserve">pogodbene vrednosti z DDV. </w:t>
      </w:r>
      <w:r w:rsidRPr="00780D05">
        <w:rPr>
          <w:rFonts w:eastAsia="Calibri" w:cs="Arial"/>
          <w:color w:val="000000" w:themeColor="text1"/>
          <w:szCs w:val="20"/>
          <w:lang w:eastAsia="en-US"/>
        </w:rPr>
        <w:t>V primeru izčrpanja slednje vrednosti pa pogodba preneha veljati ne glede na njeno obdobje veljavnosti oziroma v primeru neizčrpanosti z dnem veljavnosti</w:t>
      </w:r>
      <w:r w:rsidRPr="00780D05">
        <w:rPr>
          <w:rFonts w:cs="Arial"/>
          <w:color w:val="000000" w:themeColor="text1"/>
          <w:szCs w:val="20"/>
        </w:rPr>
        <w:t xml:space="preserve">. </w:t>
      </w:r>
    </w:p>
    <w:p w14:paraId="73A80B71" w14:textId="77777777" w:rsidR="000C30D4" w:rsidRPr="000C30D4" w:rsidRDefault="000C30D4" w:rsidP="000C30D4">
      <w:pPr>
        <w:rPr>
          <w:rFonts w:cs="Arial"/>
          <w:szCs w:val="20"/>
        </w:rPr>
      </w:pPr>
    </w:p>
    <w:p w14:paraId="10CBD831" w14:textId="77777777" w:rsidR="000C30D4" w:rsidRPr="000C30D4" w:rsidRDefault="000C30D4" w:rsidP="000C30D4">
      <w:pPr>
        <w:rPr>
          <w:rFonts w:cs="Arial"/>
          <w:szCs w:val="20"/>
        </w:rPr>
      </w:pPr>
      <w:r w:rsidRPr="000C30D4">
        <w:rPr>
          <w:rFonts w:cs="Arial"/>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7317B7B" w14:textId="77777777" w:rsidR="000C30D4" w:rsidRPr="000C30D4" w:rsidRDefault="000C30D4" w:rsidP="000C30D4">
      <w:pPr>
        <w:rPr>
          <w:rFonts w:cs="Arial"/>
          <w:szCs w:val="20"/>
        </w:rPr>
      </w:pPr>
    </w:p>
    <w:p w14:paraId="405B19EA" w14:textId="77777777" w:rsidR="000C30D4" w:rsidRPr="000C30D4" w:rsidRDefault="000C30D4" w:rsidP="000C30D4">
      <w:pPr>
        <w:rPr>
          <w:rFonts w:cs="Arial"/>
          <w:szCs w:val="20"/>
        </w:rPr>
      </w:pPr>
      <w:r w:rsidRPr="000C30D4">
        <w:rPr>
          <w:rFonts w:cs="Arial"/>
          <w:szCs w:val="20"/>
        </w:rPr>
        <w:t xml:space="preserve">V primeru, da izbrani ponudnik zgoraj navedenega ne bo posredoval samoiniciativno, ga bo naročnik pozval k predložitvi le-tega. V tem primeru bo rok za predložitev 8 dni od prejema naročnikovega poziva. </w:t>
      </w:r>
    </w:p>
    <w:p w14:paraId="01FE0625" w14:textId="77777777" w:rsidR="000C30D4" w:rsidRPr="000C30D4" w:rsidRDefault="000C30D4" w:rsidP="000C30D4">
      <w:pPr>
        <w:rPr>
          <w:rFonts w:cs="Arial"/>
          <w:szCs w:val="20"/>
        </w:rPr>
      </w:pPr>
    </w:p>
    <w:p w14:paraId="093E6EA5" w14:textId="77777777" w:rsidR="000C30D4" w:rsidRPr="000C30D4" w:rsidRDefault="000C30D4" w:rsidP="000C30D4">
      <w:pPr>
        <w:rPr>
          <w:rFonts w:cs="Arial"/>
          <w:szCs w:val="20"/>
        </w:rPr>
      </w:pPr>
      <w:r w:rsidRPr="000C30D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3B276212" w14:textId="77777777" w:rsidR="000C30D4" w:rsidRPr="000C30D4" w:rsidRDefault="000C30D4" w:rsidP="000C30D4">
      <w:pPr>
        <w:rPr>
          <w:rFonts w:cs="Arial"/>
          <w:szCs w:val="20"/>
        </w:rPr>
      </w:pPr>
    </w:p>
    <w:p w14:paraId="70EA2ADD" w14:textId="77777777" w:rsidR="000C30D4" w:rsidRPr="000C30D4" w:rsidRDefault="000C30D4" w:rsidP="000C30D4">
      <w:pPr>
        <w:rPr>
          <w:rFonts w:cs="Arial"/>
          <w:szCs w:val="20"/>
        </w:rPr>
      </w:pPr>
      <w:r w:rsidRPr="000C30D4">
        <w:rPr>
          <w:rFonts w:cs="Arial"/>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627B4523" w14:textId="77777777" w:rsidR="000C30D4" w:rsidRPr="000C30D4" w:rsidRDefault="000C30D4" w:rsidP="000C30D4">
      <w:pPr>
        <w:rPr>
          <w:rFonts w:cs="Arial"/>
          <w:b/>
          <w:szCs w:val="20"/>
        </w:rPr>
      </w:pPr>
    </w:p>
    <w:p w14:paraId="2E183C70" w14:textId="77777777" w:rsidR="000C30D4" w:rsidRPr="000C30D4" w:rsidRDefault="000C30D4" w:rsidP="000C30D4">
      <w:pPr>
        <w:rPr>
          <w:rFonts w:cs="Arial"/>
          <w:b/>
          <w:szCs w:val="20"/>
        </w:rPr>
      </w:pPr>
      <w:r w:rsidRPr="000C30D4">
        <w:rPr>
          <w:rFonts w:cs="Arial"/>
          <w:b/>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2D35DAA" w14:textId="77777777" w:rsidR="000C30D4" w:rsidRPr="000C30D4" w:rsidRDefault="000C30D4" w:rsidP="000C30D4">
      <w:pPr>
        <w:rPr>
          <w:rFonts w:cs="Arial"/>
          <w:b/>
          <w:szCs w:val="20"/>
        </w:rPr>
      </w:pPr>
    </w:p>
    <w:p w14:paraId="31BD3FD0" w14:textId="77777777" w:rsidR="000C30D4" w:rsidRPr="000C30D4" w:rsidRDefault="000C30D4" w:rsidP="000C30D4">
      <w:pPr>
        <w:rPr>
          <w:rFonts w:cs="Arial"/>
          <w:b/>
          <w:szCs w:val="20"/>
        </w:rPr>
      </w:pPr>
      <w:r w:rsidRPr="000C30D4">
        <w:rPr>
          <w:rFonts w:cs="Arial"/>
          <w:b/>
          <w:szCs w:val="20"/>
        </w:rPr>
        <w:t>Naročnik ne sme skleniti pogodbe s ponudnikom, v kolikor obstajajo razlogi o prepovedi poslovanja iz 35. člena ZIntPK.</w:t>
      </w:r>
    </w:p>
    <w:p w14:paraId="253CBF81" w14:textId="77777777" w:rsidR="00121553" w:rsidRPr="009F6376" w:rsidRDefault="00121553" w:rsidP="003E3E73">
      <w:pPr>
        <w:rPr>
          <w:rFonts w:cs="Arial"/>
          <w:color w:val="000000" w:themeColor="text1"/>
          <w:szCs w:val="20"/>
        </w:rPr>
      </w:pPr>
    </w:p>
    <w:p w14:paraId="73E109C9" w14:textId="461C07E5" w:rsidR="008137BC" w:rsidRPr="009F6376" w:rsidRDefault="008137BC" w:rsidP="008137BC">
      <w:pPr>
        <w:pStyle w:val="Naslov2"/>
        <w:rPr>
          <w:color w:val="000000" w:themeColor="text1"/>
        </w:rPr>
      </w:pPr>
      <w:bookmarkStart w:id="71" w:name="_Toc215139341"/>
      <w:r w:rsidRPr="009F6376">
        <w:rPr>
          <w:color w:val="000000" w:themeColor="text1"/>
        </w:rPr>
        <w:t>Ustavitev postopka oddaje javnega naročila, zavrnitev vseh ponudb, odstop od izvedbe javnega naročila</w:t>
      </w:r>
      <w:bookmarkEnd w:id="71"/>
    </w:p>
    <w:p w14:paraId="3D227704" w14:textId="77777777" w:rsidR="008137BC" w:rsidRPr="009F6376" w:rsidRDefault="008137BC" w:rsidP="008137BC">
      <w:pPr>
        <w:rPr>
          <w:color w:val="000000" w:themeColor="text1"/>
        </w:rPr>
      </w:pPr>
    </w:p>
    <w:p w14:paraId="475B99C2" w14:textId="77777777" w:rsidR="008137BC" w:rsidRPr="009F6376" w:rsidRDefault="008137BC" w:rsidP="008137BC">
      <w:pPr>
        <w:rPr>
          <w:color w:val="000000" w:themeColor="text1"/>
        </w:rPr>
      </w:pPr>
      <w:r w:rsidRPr="009F6376">
        <w:rPr>
          <w:color w:val="000000" w:themeColor="text1"/>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87CFC49" w14:textId="77777777" w:rsidR="008137BC" w:rsidRPr="008137BC" w:rsidRDefault="008137BC" w:rsidP="008137BC"/>
    <w:p w14:paraId="0D46DA7E" w14:textId="2AE02465" w:rsidR="00E4089B" w:rsidRPr="0024505E" w:rsidRDefault="00E4089B" w:rsidP="001F46B0">
      <w:pPr>
        <w:pStyle w:val="Naslov2"/>
        <w:ind w:left="578" w:hanging="578"/>
        <w:rPr>
          <w:i/>
        </w:rPr>
      </w:pPr>
      <w:bookmarkStart w:id="72" w:name="_Toc215139342"/>
      <w:r w:rsidRPr="00E4089B">
        <w:t>Spoštovanje hišnega reda in varovanje podatkov naročnika</w:t>
      </w:r>
      <w:bookmarkEnd w:id="72"/>
    </w:p>
    <w:p w14:paraId="7238DD46" w14:textId="77777777" w:rsidR="00E4089B" w:rsidRDefault="00E4089B" w:rsidP="00E4089B"/>
    <w:p w14:paraId="0A8DCDE7" w14:textId="77777777" w:rsid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E87B7D5" w14:textId="77777777" w:rsidR="00935B22" w:rsidRPr="00E4089B" w:rsidRDefault="00935B22" w:rsidP="00E4089B"/>
    <w:p w14:paraId="5D911095" w14:textId="705244C0" w:rsidR="00E4089B" w:rsidRPr="005A2190" w:rsidRDefault="00E4089B" w:rsidP="00E4089B">
      <w:r w:rsidRPr="001A5767">
        <w:t xml:space="preserve">Izbrani </w:t>
      </w:r>
      <w:r w:rsidRPr="009F6376">
        <w:t xml:space="preserve">ponudnik bo moral v skladu z zgoraj navedenim, pred sklenitvijo pogodbe naročniku posredovati podpisane izjave delavcev (Priloga št. </w:t>
      </w:r>
      <w:r w:rsidR="00C7469E" w:rsidRPr="009F6376">
        <w:t>8</w:t>
      </w:r>
      <w:r w:rsidRPr="009F6376">
        <w:t>).</w:t>
      </w:r>
    </w:p>
    <w:p w14:paraId="5761AAD2" w14:textId="77777777" w:rsidR="006E0A7D" w:rsidRPr="005A2190" w:rsidRDefault="006E0A7D"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2DCCAD1" w14:textId="169E70FF" w:rsidR="005C0543" w:rsidRPr="005A2190"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sidRPr="005A2190">
        <w:rPr>
          <w:rFonts w:cs="Arial"/>
          <w:color w:val="000000"/>
          <w:szCs w:val="20"/>
        </w:rPr>
        <w:t>Izvleček hišnega reda je del razpisne dokumentacije.</w:t>
      </w:r>
    </w:p>
    <w:p w14:paraId="24CE3DF4" w14:textId="77777777" w:rsidR="00250AA0" w:rsidRDefault="00250AA0"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021CF8C7" w14:textId="427381FA" w:rsidR="00250AA0" w:rsidRDefault="00250AA0" w:rsidP="007862FC">
      <w:pPr>
        <w:pStyle w:val="Naslov2"/>
      </w:pPr>
      <w:bookmarkStart w:id="73" w:name="_Toc93250279"/>
      <w:bookmarkStart w:id="74" w:name="_Toc96584520"/>
      <w:bookmarkStart w:id="75" w:name="_Toc138404240"/>
      <w:bookmarkStart w:id="76" w:name="_Toc168992513"/>
      <w:bookmarkStart w:id="77" w:name="_Toc215139343"/>
      <w:r>
        <w:lastRenderedPageBreak/>
        <w:t>Varnostno preverjanje delavcev</w:t>
      </w:r>
      <w:bookmarkEnd w:id="73"/>
      <w:bookmarkEnd w:id="74"/>
      <w:bookmarkEnd w:id="75"/>
      <w:bookmarkEnd w:id="76"/>
      <w:bookmarkEnd w:id="77"/>
    </w:p>
    <w:p w14:paraId="2C8091DB" w14:textId="77777777" w:rsidR="00250AA0" w:rsidRDefault="00250AA0" w:rsidP="00250AA0">
      <w:pPr>
        <w:keepNext/>
        <w:ind w:left="567"/>
        <w:outlineLvl w:val="1"/>
        <w:rPr>
          <w:rFonts w:cs="Arial"/>
          <w:b/>
          <w:bCs/>
          <w:iCs/>
          <w:sz w:val="22"/>
        </w:rPr>
      </w:pPr>
    </w:p>
    <w:p w14:paraId="5B6854CD" w14:textId="244FA95C" w:rsidR="00250AA0" w:rsidRDefault="00250AA0" w:rsidP="00250AA0">
      <w:pPr>
        <w:rPr>
          <w:rFonts w:cs="Arial"/>
          <w:color w:val="000000"/>
          <w:szCs w:val="20"/>
        </w:rPr>
      </w:pPr>
      <w:r>
        <w:rPr>
          <w:rFonts w:cs="Arial"/>
          <w:color w:val="000000"/>
          <w:szCs w:val="20"/>
        </w:rPr>
        <w:t xml:space="preserve">Zaradi učinkovitega zagotavljanja </w:t>
      </w:r>
      <w:r>
        <w:rPr>
          <w:rFonts w:cs="Arial"/>
          <w:szCs w:val="20"/>
        </w:rPr>
        <w:t xml:space="preserve">notranje varnosti in varovanja organizacijske integritete Policije, bo v skladu z določbami 51. člena </w:t>
      </w:r>
      <w:r>
        <w:rPr>
          <w:rFonts w:cs="Arial"/>
          <w:color w:val="000000"/>
          <w:szCs w:val="20"/>
        </w:rPr>
        <w:t>Zakon o organiziranosti in delu v policiji (Uradni list RS, št. 15/13, 11/14, 86/15, 77/16, 77/17, 36/19, 66/19 – ZDZ, 200/20, 172/21, 105/22 – ZZNŠPP</w:t>
      </w:r>
      <w:r w:rsidR="003E6719">
        <w:rPr>
          <w:rFonts w:cs="Arial"/>
          <w:color w:val="000000"/>
          <w:szCs w:val="20"/>
        </w:rPr>
        <w:t xml:space="preserve">, </w:t>
      </w:r>
      <w:r>
        <w:rPr>
          <w:rFonts w:cs="Arial"/>
          <w:color w:val="000000"/>
          <w:szCs w:val="20"/>
        </w:rPr>
        <w:t>141/22</w:t>
      </w:r>
      <w:r w:rsidR="003E6719">
        <w:rPr>
          <w:rFonts w:cs="Arial"/>
          <w:color w:val="000000"/>
          <w:szCs w:val="20"/>
        </w:rPr>
        <w:t xml:space="preserve"> in 85/25</w:t>
      </w:r>
      <w:r>
        <w:rPr>
          <w:rFonts w:cs="Arial"/>
          <w:color w:val="000000"/>
          <w:szCs w:val="20"/>
        </w:rPr>
        <w:t xml:space="preserve">, v nadaljevanju: ZODPol) </w:t>
      </w:r>
      <w:r>
        <w:rPr>
          <w:rFonts w:cs="Arial"/>
          <w:szCs w:val="20"/>
        </w:rPr>
        <w:t xml:space="preserve">Policija izvedla varnostno preverjanje oseb, </w:t>
      </w:r>
      <w:r>
        <w:rPr>
          <w:rFonts w:cs="Arial"/>
          <w:color w:val="000000"/>
          <w:szCs w:val="20"/>
        </w:rPr>
        <w:t>ki bodo opravljale dela za policijo ali v prostorih policije (v nadaljevanju: delavci) na podlagi četrtega odstavka 32.a člena ZODPol</w:t>
      </w:r>
      <w:r w:rsidR="003E6719">
        <w:rPr>
          <w:rFonts w:cs="Arial"/>
          <w:color w:val="000000"/>
          <w:szCs w:val="20"/>
        </w:rPr>
        <w:t>-I</w:t>
      </w:r>
      <w:r>
        <w:rPr>
          <w:rFonts w:cs="Arial"/>
          <w:color w:val="000000"/>
          <w:szCs w:val="20"/>
        </w:rPr>
        <w:t>.</w:t>
      </w:r>
    </w:p>
    <w:p w14:paraId="4C8A2FF0" w14:textId="77777777" w:rsidR="00250AA0" w:rsidRDefault="00250AA0" w:rsidP="00250AA0">
      <w:pPr>
        <w:keepNext/>
        <w:spacing w:line="240" w:lineRule="exact"/>
        <w:rPr>
          <w:rFonts w:cs="Arial"/>
          <w:color w:val="000000"/>
          <w:szCs w:val="20"/>
        </w:rPr>
      </w:pPr>
    </w:p>
    <w:p w14:paraId="6C5DE081" w14:textId="13B3428F" w:rsidR="00250AA0" w:rsidRDefault="00250AA0" w:rsidP="00250AA0">
      <w:pPr>
        <w:keepNext/>
        <w:rPr>
          <w:rFonts w:cs="Arial"/>
          <w:color w:val="000000"/>
          <w:szCs w:val="20"/>
          <w:lang w:eastAsia="en-US"/>
        </w:rPr>
      </w:pPr>
      <w:r>
        <w:rPr>
          <w:rFonts w:cs="Arial"/>
          <w:color w:val="000000"/>
          <w:szCs w:val="20"/>
          <w:lang w:eastAsia="en-US"/>
        </w:rPr>
        <w:t xml:space="preserve">Ponudnik mora v ponudbi predložiti seznam Seznam oseb, ki bodo opravljale dela za policijo ali v prostorih policije (v nadaljevanju: delavci) – v </w:t>
      </w:r>
      <w:r w:rsidRPr="009F6376">
        <w:rPr>
          <w:rFonts w:cs="Arial"/>
          <w:color w:val="000000"/>
          <w:szCs w:val="20"/>
          <w:lang w:eastAsia="en-US"/>
        </w:rPr>
        <w:t xml:space="preserve">obrazcu iz Priloge št. </w:t>
      </w:r>
      <w:r w:rsidR="00270CEC" w:rsidRPr="009F6376">
        <w:rPr>
          <w:rFonts w:cs="Arial"/>
          <w:color w:val="000000"/>
          <w:szCs w:val="20"/>
          <w:lang w:eastAsia="en-US"/>
        </w:rPr>
        <w:t>7</w:t>
      </w:r>
      <w:r w:rsidRPr="009F6376">
        <w:rPr>
          <w:rFonts w:cs="Arial"/>
          <w:color w:val="000000"/>
          <w:szCs w:val="20"/>
          <w:lang w:eastAsia="en-US"/>
        </w:rPr>
        <w:t xml:space="preserve">. V slednjem mora ponudnik navesti delavce ponudnika in delavce morebitnega podizvajalca </w:t>
      </w:r>
      <w:r w:rsidRPr="009F6376">
        <w:rPr>
          <w:rFonts w:cs="Arial"/>
          <w:color w:val="000000" w:themeColor="text1"/>
          <w:szCs w:val="20"/>
          <w:lang w:eastAsia="en-US"/>
        </w:rPr>
        <w:t>oz. drugega subjekta</w:t>
      </w:r>
      <w:r>
        <w:rPr>
          <w:rFonts w:cs="Arial"/>
          <w:color w:val="000000" w:themeColor="text1"/>
          <w:szCs w:val="20"/>
          <w:lang w:eastAsia="en-US"/>
        </w:rPr>
        <w:t xml:space="preserve">, na katerega kapacitete se sklicuje. </w:t>
      </w:r>
    </w:p>
    <w:p w14:paraId="687A984A" w14:textId="77777777" w:rsidR="00250AA0" w:rsidRDefault="00250AA0" w:rsidP="00250AA0">
      <w:pPr>
        <w:keepNext/>
        <w:rPr>
          <w:rFonts w:cs="Arial"/>
          <w:color w:val="000000"/>
          <w:szCs w:val="20"/>
          <w:lang w:eastAsia="en-US"/>
        </w:rPr>
      </w:pPr>
    </w:p>
    <w:p w14:paraId="42315095" w14:textId="77777777" w:rsidR="00250AA0" w:rsidRDefault="00250AA0" w:rsidP="00250AA0">
      <w:pPr>
        <w:keepNext/>
        <w:rPr>
          <w:rFonts w:cs="Arial"/>
          <w:color w:val="000000"/>
          <w:szCs w:val="20"/>
          <w:lang w:eastAsia="en-US"/>
        </w:rPr>
      </w:pPr>
      <w:r>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8ED4E13" w14:textId="77777777" w:rsidR="00250AA0" w:rsidRDefault="00250AA0" w:rsidP="00250AA0">
      <w:pPr>
        <w:rPr>
          <w:rFonts w:cs="Arial"/>
          <w:color w:val="000000"/>
          <w:szCs w:val="20"/>
        </w:rPr>
      </w:pPr>
    </w:p>
    <w:p w14:paraId="42D928F6" w14:textId="53F31F43" w:rsidR="00250AA0" w:rsidRDefault="00250AA0" w:rsidP="00250AA0">
      <w:pPr>
        <w:rPr>
          <w:rFonts w:cs="Arial"/>
          <w:szCs w:val="20"/>
        </w:rPr>
      </w:pPr>
      <w:r>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3B5CDB">
        <w:rPr>
          <w:rFonts w:cs="Arial"/>
          <w:color w:val="000000"/>
          <w:szCs w:val="20"/>
        </w:rPr>
        <w:t>7</w:t>
      </w:r>
      <w:r>
        <w:rPr>
          <w:rFonts w:cs="Arial"/>
          <w:color w:val="000000"/>
          <w:szCs w:val="20"/>
        </w:rPr>
        <w:t xml:space="preserve">). Omenjeno soglasje za varnostno preverjanje in vprašalnik sta kot posebni datoteki dostopna na istem mestu kot ta del razpisne </w:t>
      </w:r>
      <w:r>
        <w:rPr>
          <w:rFonts w:cs="Arial"/>
          <w:szCs w:val="20"/>
        </w:rPr>
        <w:t xml:space="preserve">dokumentacije. Delavci bodo preverjeni najkasneje pred začetkom izvajanja pogodbenih del. </w:t>
      </w:r>
    </w:p>
    <w:p w14:paraId="20053B2A" w14:textId="77777777" w:rsidR="00250AA0" w:rsidRDefault="00250AA0" w:rsidP="00250AA0">
      <w:pPr>
        <w:rPr>
          <w:rFonts w:cs="Arial"/>
          <w:color w:val="000000"/>
          <w:szCs w:val="20"/>
        </w:rPr>
      </w:pPr>
    </w:p>
    <w:p w14:paraId="03BB6CEA" w14:textId="77777777" w:rsidR="00250AA0" w:rsidRDefault="00250AA0" w:rsidP="00250AA0">
      <w:pPr>
        <w:keepNext/>
        <w:rPr>
          <w:rFonts w:cs="Arial"/>
          <w:color w:val="000000"/>
          <w:szCs w:val="20"/>
        </w:rPr>
      </w:pPr>
      <w:r>
        <w:rPr>
          <w:rFonts w:cs="Arial"/>
          <w:color w:val="000000"/>
          <w:szCs w:val="20"/>
        </w:rPr>
        <w:t xml:space="preserve">Ponudnik bo moral navedeno poslati na naslednji način: </w:t>
      </w:r>
    </w:p>
    <w:p w14:paraId="484DF864" w14:textId="141B7C07" w:rsidR="00250AA0" w:rsidRDefault="00250AA0" w:rsidP="00250AA0">
      <w:pPr>
        <w:keepNext/>
        <w:numPr>
          <w:ilvl w:val="0"/>
          <w:numId w:val="49"/>
        </w:numPr>
        <w:rPr>
          <w:rFonts w:cs="Arial"/>
          <w:color w:val="000000"/>
          <w:szCs w:val="20"/>
        </w:rPr>
      </w:pPr>
      <w:r>
        <w:rPr>
          <w:rFonts w:cs="Arial"/>
          <w:color w:val="000000"/>
          <w:szCs w:val="20"/>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w:t>
      </w:r>
      <w:r w:rsidR="003E6719">
        <w:rPr>
          <w:rFonts w:cs="Arial"/>
          <w:color w:val="000000"/>
          <w:szCs w:val="20"/>
        </w:rPr>
        <w:t>-I</w:t>
      </w:r>
      <w:r>
        <w:rPr>
          <w:rFonts w:cs="Arial"/>
          <w:color w:val="000000"/>
          <w:szCs w:val="20"/>
        </w:rPr>
        <w:t xml:space="preserve"> in Soglasje"</w:t>
      </w:r>
      <w:r>
        <w:rPr>
          <w:rFonts w:cs="Arial"/>
          <w:color w:val="000000"/>
          <w:szCs w:val="20"/>
          <w:lang w:eastAsia="en-US"/>
        </w:rPr>
        <w:t xml:space="preserve">, </w:t>
      </w:r>
      <w:r>
        <w:rPr>
          <w:rFonts w:cs="Arial"/>
          <w:color w:val="000000"/>
          <w:szCs w:val="20"/>
        </w:rPr>
        <w:t xml:space="preserve">ter pripisal ime in priimek osebe, ki je izpolnila vprašalnik; </w:t>
      </w:r>
    </w:p>
    <w:p w14:paraId="723EF4AF" w14:textId="0917F3E7" w:rsidR="00250AA0" w:rsidRDefault="00250AA0" w:rsidP="00250AA0">
      <w:pPr>
        <w:keepNext/>
        <w:numPr>
          <w:ilvl w:val="0"/>
          <w:numId w:val="49"/>
        </w:numPr>
        <w:rPr>
          <w:rFonts w:cs="Arial"/>
          <w:color w:val="000000"/>
          <w:szCs w:val="20"/>
        </w:rPr>
      </w:pPr>
      <w:r>
        <w:rPr>
          <w:rFonts w:cs="Arial"/>
          <w:color w:val="000000"/>
          <w:szCs w:val="20"/>
        </w:rPr>
        <w:t xml:space="preserve">zaprto kuverto oziroma zaprte kuverte (v primeru večjega števila) iz prejšnje točke bo vložil v novo kuverto, ter le-to označil z navedbo "opravljanje del za policijo, številka zadeve                   </w:t>
      </w:r>
      <w:r w:rsidRPr="009F6376">
        <w:rPr>
          <w:rFonts w:cs="Arial"/>
          <w:color w:val="000000"/>
          <w:szCs w:val="20"/>
        </w:rPr>
        <w:t>430-</w:t>
      </w:r>
      <w:r w:rsidR="00614BB7" w:rsidRPr="009F6376">
        <w:rPr>
          <w:rFonts w:cs="Arial"/>
          <w:color w:val="000000"/>
          <w:szCs w:val="20"/>
        </w:rPr>
        <w:t>1480</w:t>
      </w:r>
      <w:r w:rsidRPr="009F6376">
        <w:rPr>
          <w:rFonts w:cs="Arial"/>
          <w:color w:val="000000"/>
          <w:szCs w:val="20"/>
        </w:rPr>
        <w:t>/202</w:t>
      </w:r>
      <w:r w:rsidR="00614BB7" w:rsidRPr="009F6376">
        <w:rPr>
          <w:rFonts w:cs="Arial"/>
          <w:color w:val="000000"/>
          <w:szCs w:val="20"/>
        </w:rPr>
        <w:t>5</w:t>
      </w:r>
      <w:r w:rsidRPr="009F6376">
        <w:rPr>
          <w:rFonts w:cs="Arial"/>
          <w:color w:val="000000"/>
          <w:szCs w:val="20"/>
        </w:rPr>
        <w:t>", ter jo poslal</w:t>
      </w:r>
      <w:r>
        <w:rPr>
          <w:rFonts w:cs="Arial"/>
          <w:color w:val="000000"/>
          <w:szCs w:val="20"/>
        </w:rPr>
        <w:t xml:space="preserve"> v roku, ki ga bo določil naročnik (predvidoma 3 – 5 dni), na naslov: Ministrstvo za notranje zadeve, Štefanova ulica 2, 1000 Ljubljana.</w:t>
      </w:r>
    </w:p>
    <w:p w14:paraId="743DCE0A" w14:textId="77777777" w:rsidR="00250AA0" w:rsidRDefault="00250AA0" w:rsidP="00250AA0">
      <w:pPr>
        <w:rPr>
          <w:rFonts w:cs="Arial"/>
          <w:color w:val="000000"/>
          <w:szCs w:val="20"/>
        </w:rPr>
      </w:pPr>
    </w:p>
    <w:p w14:paraId="02164834" w14:textId="77777777" w:rsidR="00250AA0" w:rsidRDefault="00250AA0" w:rsidP="00250AA0">
      <w:pPr>
        <w:rPr>
          <w:rFonts w:cs="Arial"/>
          <w:color w:val="000000"/>
          <w:szCs w:val="20"/>
        </w:rPr>
      </w:pPr>
      <w:r>
        <w:rPr>
          <w:rFonts w:cs="Arial"/>
          <w:color w:val="000000"/>
          <w:szCs w:val="20"/>
        </w:rPr>
        <w:t>V primeru, da ponudnik navedenega ne bo posredoval na zgoraj opisani način, naročnik ne zagotavlja ustreznega varovanja osebnih podatkov.</w:t>
      </w:r>
    </w:p>
    <w:p w14:paraId="2BDC9C07" w14:textId="77777777" w:rsidR="00250AA0" w:rsidRDefault="00250AA0" w:rsidP="00250AA0">
      <w:pPr>
        <w:rPr>
          <w:rFonts w:cs="Arial"/>
          <w:color w:val="000000"/>
          <w:szCs w:val="20"/>
        </w:rPr>
      </w:pPr>
    </w:p>
    <w:p w14:paraId="495A87AB" w14:textId="77777777" w:rsidR="00250AA0" w:rsidRDefault="00250AA0" w:rsidP="00250AA0">
      <w:pPr>
        <w:rPr>
          <w:rFonts w:cs="Arial"/>
          <w:color w:val="000000"/>
          <w:szCs w:val="20"/>
        </w:rPr>
      </w:pPr>
      <w:r>
        <w:rPr>
          <w:rFonts w:cs="Arial"/>
          <w:color w:val="000000"/>
          <w:szCs w:val="20"/>
        </w:rPr>
        <w:t xml:space="preserve">V primeru, da bodo pri varnostnem </w:t>
      </w:r>
      <w:r>
        <w:rPr>
          <w:rFonts w:cs="Arial"/>
          <w:color w:val="000000"/>
          <w:szCs w:val="20"/>
          <w:shd w:val="clear" w:color="auto" w:fill="FFFFFF"/>
        </w:rPr>
        <w:t xml:space="preserve">preverjanju na podlagi </w:t>
      </w:r>
      <w:r>
        <w:rPr>
          <w:rFonts w:cs="Arial"/>
          <w:color w:val="000000"/>
          <w:szCs w:val="20"/>
        </w:rPr>
        <w:t>četrtega</w:t>
      </w:r>
      <w:r>
        <w:rPr>
          <w:rFonts w:cs="Arial"/>
          <w:color w:val="000000"/>
          <w:szCs w:val="20"/>
          <w:shd w:val="clear" w:color="auto" w:fill="FFFFFF"/>
        </w:rPr>
        <w:t xml:space="preserve"> odstavka 51. ZODPol </w:t>
      </w:r>
      <w:r>
        <w:rPr>
          <w:rFonts w:cs="Arial"/>
          <w:color w:val="000000"/>
          <w:szCs w:val="20"/>
        </w:rPr>
        <w:t xml:space="preserve">ugotovljeni varnostni zadržki iz 1. do 4. </w:t>
      </w:r>
      <w:r>
        <w:rPr>
          <w:rFonts w:cs="Arial"/>
          <w:szCs w:val="20"/>
        </w:rPr>
        <w:t>točke ali 7. do 9. točke prvega odstavka 52. člena ZODPol, delavec, pri katerem se ugotovi varnostni zadržek, ne sme</w:t>
      </w:r>
      <w:r>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311394C5" w14:textId="77777777" w:rsidR="00250AA0" w:rsidRDefault="00250AA0" w:rsidP="00250AA0">
      <w:pPr>
        <w:rPr>
          <w:rFonts w:cs="Arial"/>
          <w:color w:val="000000"/>
          <w:szCs w:val="20"/>
        </w:rPr>
      </w:pPr>
    </w:p>
    <w:p w14:paraId="022BF2A2" w14:textId="6B07F21D" w:rsidR="008137BC" w:rsidRDefault="00250AA0" w:rsidP="00250AA0">
      <w:pPr>
        <w:keepNext/>
        <w:rPr>
          <w:rFonts w:cs="Arial"/>
          <w:color w:val="000000"/>
          <w:lang w:eastAsia="en-US"/>
        </w:rPr>
      </w:pPr>
      <w:r>
        <w:rPr>
          <w:rFonts w:cs="Arial"/>
          <w:color w:val="000000"/>
          <w:lang w:val="x-none" w:eastAsia="en-US"/>
        </w:rPr>
        <w:t>Delavci, ki bodo varnos</w:t>
      </w:r>
      <w:r>
        <w:rPr>
          <w:rFonts w:cs="Arial"/>
          <w:color w:val="000000"/>
          <w:lang w:eastAsia="en-US"/>
        </w:rPr>
        <w:t xml:space="preserve">tno preverjeni, </w:t>
      </w:r>
      <w:r>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Pr>
          <w:rFonts w:cs="Arial"/>
          <w:color w:val="000000"/>
          <w:lang w:eastAsia="en-US"/>
        </w:rPr>
        <w:t>.</w:t>
      </w:r>
    </w:p>
    <w:p w14:paraId="2D4848EE" w14:textId="77777777" w:rsidR="00250AA0" w:rsidRDefault="00250AA0"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37D95FD" w14:textId="77777777" w:rsidR="009F6376" w:rsidRDefault="009F6376"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5B96458" w14:textId="624EB502" w:rsidR="00054CBB" w:rsidRPr="0086035E" w:rsidRDefault="00054CBB" w:rsidP="00054CBB">
      <w:pPr>
        <w:pStyle w:val="Naslov2"/>
        <w:rPr>
          <w:color w:val="7030A0"/>
        </w:rPr>
      </w:pPr>
      <w:bookmarkStart w:id="78" w:name="_Toc97551184"/>
      <w:bookmarkStart w:id="79" w:name="_Toc215139344"/>
      <w:r w:rsidRPr="00ED4593">
        <w:lastRenderedPageBreak/>
        <w:t>Predčasno prenehanje pogodbe</w:t>
      </w:r>
      <w:bookmarkEnd w:id="78"/>
      <w:bookmarkEnd w:id="79"/>
    </w:p>
    <w:p w14:paraId="144B6C1F" w14:textId="77777777" w:rsidR="00054CBB" w:rsidRPr="00ED4593" w:rsidRDefault="00054CBB" w:rsidP="00054CBB">
      <w:pPr>
        <w:rPr>
          <w:rFonts w:cs="Arial"/>
          <w:b/>
          <w:color w:val="000000" w:themeColor="text1"/>
          <w:szCs w:val="20"/>
        </w:rPr>
      </w:pPr>
    </w:p>
    <w:p w14:paraId="2C7FA72C" w14:textId="77777777" w:rsidR="00054CBB" w:rsidRPr="00FB6601" w:rsidRDefault="00054CBB" w:rsidP="00054CB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83D0885" w14:textId="77777777" w:rsidR="00054CBB" w:rsidRDefault="00054CBB" w:rsidP="00054CBB">
      <w:pPr>
        <w:rPr>
          <w:rFonts w:cs="Arial"/>
          <w:color w:val="000000" w:themeColor="text1"/>
          <w:szCs w:val="20"/>
        </w:rPr>
      </w:pPr>
    </w:p>
    <w:p w14:paraId="187C9F60" w14:textId="77777777" w:rsidR="00054CBB" w:rsidRPr="00E823E9" w:rsidRDefault="00054CBB" w:rsidP="00054CBB">
      <w:pPr>
        <w:rPr>
          <w:rFonts w:cs="Arial"/>
          <w:color w:val="000000" w:themeColor="text1"/>
          <w:szCs w:val="20"/>
        </w:rPr>
      </w:pPr>
      <w:r w:rsidRPr="00ED4593">
        <w:rPr>
          <w:rFonts w:cs="Arial"/>
          <w:color w:val="000000" w:themeColor="text1"/>
          <w:szCs w:val="20"/>
        </w:rPr>
        <w:t xml:space="preserve">Naročnik lahko med veljavnostjo pogodbe o izvedbi javnega naročila, ne glede na določila </w:t>
      </w:r>
      <w:r w:rsidRPr="00E823E9">
        <w:rPr>
          <w:rFonts w:cs="Arial"/>
          <w:color w:val="000000" w:themeColor="text1"/>
          <w:szCs w:val="20"/>
        </w:rPr>
        <w:t>Obligacijskega zakonika, odstopi od pogodbe v primeru okoliščin navedenih v 96. členu ZJN-3.</w:t>
      </w:r>
    </w:p>
    <w:p w14:paraId="5C77EE43" w14:textId="77777777" w:rsidR="009B6637" w:rsidRPr="00E823E9" w:rsidRDefault="009B6637" w:rsidP="00054CBB">
      <w:pPr>
        <w:rPr>
          <w:rFonts w:cs="Arial"/>
          <w:color w:val="000000" w:themeColor="text1"/>
          <w:szCs w:val="20"/>
        </w:rPr>
      </w:pPr>
    </w:p>
    <w:p w14:paraId="041F329C" w14:textId="3B92AD45" w:rsidR="007D46B8" w:rsidRDefault="009B6637" w:rsidP="00436BB1">
      <w:pPr>
        <w:rPr>
          <w:rFonts w:cs="Arial"/>
          <w:color w:val="000000" w:themeColor="text1"/>
          <w:szCs w:val="20"/>
        </w:rPr>
      </w:pPr>
      <w:r w:rsidRPr="009B6637">
        <w:rPr>
          <w:rFonts w:cs="Arial"/>
          <w:color w:val="000000" w:themeColor="text1"/>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 </w:t>
      </w:r>
      <w:r>
        <w:rPr>
          <w:rFonts w:cs="Arial"/>
          <w:color w:val="000000" w:themeColor="text1"/>
          <w:szCs w:val="20"/>
        </w:rPr>
        <w:t xml:space="preserve"> </w:t>
      </w:r>
    </w:p>
    <w:p w14:paraId="35FD1FEA" w14:textId="77777777" w:rsidR="0086035E" w:rsidRPr="00436BB1" w:rsidRDefault="0086035E" w:rsidP="00436BB1">
      <w:pPr>
        <w:rPr>
          <w:rFonts w:cs="Arial"/>
          <w:color w:val="000000" w:themeColor="text1"/>
          <w:szCs w:val="20"/>
        </w:rPr>
      </w:pPr>
    </w:p>
    <w:p w14:paraId="4B5DA178" w14:textId="605F5DDA" w:rsidR="00C837E1" w:rsidRDefault="000D0C3F" w:rsidP="00D61403">
      <w:pPr>
        <w:pStyle w:val="Naslov2"/>
      </w:pPr>
      <w:bookmarkStart w:id="80" w:name="_Toc215139345"/>
      <w:r w:rsidRPr="00453625">
        <w:t>Pravno varstvo</w:t>
      </w:r>
      <w:bookmarkEnd w:id="80"/>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56B338E3" w14:textId="1CA88D1D" w:rsidR="00C72475" w:rsidRPr="00121553" w:rsidRDefault="002C16C7" w:rsidP="003E3E73">
      <w:pPr>
        <w:rPr>
          <w:rFonts w:cs="Arial"/>
          <w:color w:val="000000" w:themeColor="text1"/>
          <w:szCs w:val="20"/>
        </w:rPr>
      </w:pPr>
      <w:r w:rsidRPr="00ED4593">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49A4152" w14:textId="77777777" w:rsidR="002C16C7" w:rsidRDefault="002C16C7" w:rsidP="003E3E73">
      <w:pPr>
        <w:rPr>
          <w:rFonts w:cs="Arial"/>
          <w:szCs w:val="20"/>
        </w:rPr>
      </w:pPr>
      <w:r w:rsidRPr="0071446F">
        <w:rPr>
          <w:rFonts w:cs="Arial"/>
          <w:szCs w:val="20"/>
        </w:rPr>
        <w:t>Zahtevek za revizijo se vloži prek portala eRevizija.</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pooblastilo za zastopanje v predrevizijskem in revizijskem postopku, če vlagatelj nastopa s pooblaščencem in</w:t>
      </w:r>
    </w:p>
    <w:p w14:paraId="714EAFC2" w14:textId="7E1859AE" w:rsidR="0099332E" w:rsidRDefault="00ED4593" w:rsidP="003E3E73">
      <w:pPr>
        <w:numPr>
          <w:ilvl w:val="0"/>
          <w:numId w:val="4"/>
        </w:numPr>
        <w:rPr>
          <w:rFonts w:cs="Arial"/>
          <w:color w:val="000000"/>
          <w:szCs w:val="20"/>
        </w:rPr>
      </w:pPr>
      <w:r w:rsidRPr="005A2190">
        <w:rPr>
          <w:rFonts w:cs="Arial"/>
          <w:color w:val="000000"/>
          <w:szCs w:val="20"/>
        </w:rPr>
        <w:t xml:space="preserve">potrdilo o plačilu takse iz 71. člena ZPVPJN, na račun Ministrstva za finance št. 01100-1000358802. Na </w:t>
      </w:r>
      <w:r w:rsidRPr="009F6376">
        <w:rPr>
          <w:rFonts w:cs="Arial"/>
          <w:color w:val="000000"/>
          <w:szCs w:val="20"/>
        </w:rPr>
        <w:t>plačilnem nalogu je potrebno vpisati naslednje sklicevanje na številko odobritve: 11 16110-7111290-</w:t>
      </w:r>
      <w:r w:rsidR="001D150E" w:rsidRPr="009F6376">
        <w:rPr>
          <w:rFonts w:cs="Arial"/>
          <w:color w:val="000000"/>
          <w:szCs w:val="20"/>
        </w:rPr>
        <w:t>00</w:t>
      </w:r>
      <w:r w:rsidR="0027736A" w:rsidRPr="009F6376">
        <w:t>1</w:t>
      </w:r>
      <w:r w:rsidR="009F6376" w:rsidRPr="009F6376">
        <w:t>480</w:t>
      </w:r>
      <w:r w:rsidR="00564C43" w:rsidRPr="009F6376">
        <w:rPr>
          <w:rFonts w:cs="Arial"/>
          <w:color w:val="000000"/>
          <w:szCs w:val="20"/>
        </w:rPr>
        <w:t>2</w:t>
      </w:r>
      <w:r w:rsidR="0052230F" w:rsidRPr="009F6376">
        <w:rPr>
          <w:rFonts w:cs="Arial"/>
          <w:color w:val="000000"/>
          <w:szCs w:val="20"/>
        </w:rPr>
        <w:t>5</w:t>
      </w:r>
      <w:r w:rsidR="00F51A18" w:rsidRPr="009F6376">
        <w:rPr>
          <w:rFonts w:cs="Arial"/>
          <w:color w:val="000000"/>
          <w:szCs w:val="20"/>
        </w:rPr>
        <w:t>.</w:t>
      </w:r>
      <w:r w:rsidRPr="009F6376">
        <w:rPr>
          <w:rFonts w:cs="Arial"/>
          <w:color w:val="000000"/>
          <w:szCs w:val="20"/>
        </w:rPr>
        <w:t xml:space="preserve"> Višina</w:t>
      </w:r>
      <w:r w:rsidRPr="005A2190">
        <w:rPr>
          <w:rFonts w:cs="Arial"/>
          <w:color w:val="000000"/>
          <w:szCs w:val="20"/>
        </w:rPr>
        <w:t xml:space="preserve"> takse je</w:t>
      </w:r>
      <w:r w:rsidRPr="003131D2">
        <w:rPr>
          <w:rFonts w:cs="Arial"/>
          <w:color w:val="000000"/>
          <w:szCs w:val="20"/>
        </w:rPr>
        <w:t xml:space="preserve"> 4.000,00 EUR, če se zahtevek za revizijo nanaša na vsebino objave ali razpisno dokumentacijo.</w:t>
      </w:r>
    </w:p>
    <w:p w14:paraId="1506FC7E" w14:textId="2F43DF53" w:rsidR="00A616C8" w:rsidRDefault="00A616C8" w:rsidP="003E3E73">
      <w:pPr>
        <w:rPr>
          <w:rFonts w:cs="Arial"/>
          <w:color w:val="000000"/>
          <w:szCs w:val="20"/>
        </w:rPr>
      </w:pPr>
    </w:p>
    <w:p w14:paraId="59DB42E0" w14:textId="77777777" w:rsidR="005E0E68" w:rsidRDefault="005E0E68" w:rsidP="003E3E73">
      <w:pPr>
        <w:rPr>
          <w:rFonts w:cs="Arial"/>
          <w:color w:val="000000"/>
          <w:szCs w:val="20"/>
        </w:rPr>
      </w:pPr>
    </w:p>
    <w:p w14:paraId="0130267F" w14:textId="77777777" w:rsidR="001C3091" w:rsidRDefault="001C3091" w:rsidP="003E3E73">
      <w:pPr>
        <w:rPr>
          <w:rFonts w:cs="Arial"/>
          <w:color w:val="000000"/>
          <w:szCs w:val="20"/>
        </w:rPr>
      </w:pPr>
    </w:p>
    <w:p w14:paraId="543BC531" w14:textId="4C1DD366" w:rsidR="003131D2" w:rsidRPr="003131D2" w:rsidRDefault="003131D2" w:rsidP="003E3E73">
      <w:pPr>
        <w:rPr>
          <w:rFonts w:cs="Arial"/>
          <w:color w:val="000000"/>
          <w:szCs w:val="20"/>
        </w:rPr>
      </w:pPr>
      <w:r w:rsidRPr="003131D2">
        <w:rPr>
          <w:rFonts w:cs="Arial"/>
          <w:color w:val="000000"/>
          <w:szCs w:val="20"/>
        </w:rPr>
        <w:lastRenderedPageBreak/>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1000601F" w14:textId="55D112F4" w:rsidR="00D7625B" w:rsidRDefault="003131D2" w:rsidP="0082181B">
      <w:pPr>
        <w:numPr>
          <w:ilvl w:val="0"/>
          <w:numId w:val="3"/>
        </w:numPr>
        <w:rPr>
          <w:rFonts w:cs="Arial"/>
          <w:b/>
          <w:color w:val="000000"/>
          <w:szCs w:val="20"/>
        </w:rPr>
      </w:pPr>
      <w:r w:rsidRPr="003131D2">
        <w:rPr>
          <w:rFonts w:cs="Arial"/>
          <w:color w:val="000000"/>
          <w:szCs w:val="20"/>
        </w:rPr>
        <w:t>dejstva in dokaze, s katerimi se kršitve dokazujejo.</w:t>
      </w:r>
    </w:p>
    <w:p w14:paraId="50D0EC3D" w14:textId="6A9378F9" w:rsidR="0082181B" w:rsidRDefault="0082181B" w:rsidP="0082181B">
      <w:pPr>
        <w:ind w:left="360"/>
        <w:rPr>
          <w:rFonts w:cs="Arial"/>
          <w:b/>
          <w:color w:val="000000"/>
          <w:szCs w:val="20"/>
        </w:rPr>
      </w:pPr>
    </w:p>
    <w:p w14:paraId="2B96A18E" w14:textId="77777777" w:rsidR="005E0E68" w:rsidRDefault="005E0E68" w:rsidP="00AD4AB7">
      <w:pPr>
        <w:rPr>
          <w:rFonts w:cs="Arial"/>
          <w:b/>
          <w:color w:val="000000"/>
          <w:szCs w:val="20"/>
        </w:rPr>
      </w:pPr>
    </w:p>
    <w:p w14:paraId="7D8BBD43" w14:textId="77777777" w:rsidR="001C3091" w:rsidRPr="0082181B" w:rsidRDefault="001C3091" w:rsidP="00AD4AB7">
      <w:pPr>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03F7B443" w14:textId="77777777" w:rsidR="00E66CD3" w:rsidRPr="008D15E0" w:rsidRDefault="00E66CD3" w:rsidP="00E66CD3">
            <w:pPr>
              <w:rPr>
                <w:rFonts w:cs="Arial"/>
                <w:szCs w:val="20"/>
              </w:rPr>
            </w:pPr>
            <w:r>
              <w:rPr>
                <w:rFonts w:cs="Arial"/>
                <w:szCs w:val="20"/>
              </w:rPr>
              <w:t>Erik Pagon</w:t>
            </w:r>
          </w:p>
          <w:p w14:paraId="50CB17A0" w14:textId="77777777" w:rsidR="00E66CD3" w:rsidRPr="002C3FC4" w:rsidRDefault="00E66CD3" w:rsidP="00E66CD3">
            <w:pPr>
              <w:rPr>
                <w:rFonts w:cs="Arial"/>
                <w:szCs w:val="20"/>
              </w:rPr>
            </w:pPr>
            <w:r>
              <w:rPr>
                <w:rFonts w:cs="Arial"/>
                <w:color w:val="000000"/>
                <w:szCs w:val="20"/>
              </w:rPr>
              <w:t>g</w:t>
            </w:r>
            <w:r w:rsidRPr="008D15E0">
              <w:rPr>
                <w:rFonts w:cs="Arial"/>
                <w:color w:val="000000"/>
                <w:szCs w:val="20"/>
              </w:rPr>
              <w:t>eneraln</w:t>
            </w:r>
            <w:r>
              <w:rPr>
                <w:rFonts w:cs="Arial"/>
                <w:color w:val="000000"/>
                <w:szCs w:val="20"/>
              </w:rPr>
              <w:t>i</w:t>
            </w:r>
            <w:r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AE08B" w14:textId="77777777" w:rsidR="005D17BB" w:rsidRDefault="005D17BB">
      <w:r>
        <w:separator/>
      </w:r>
    </w:p>
  </w:endnote>
  <w:endnote w:type="continuationSeparator" w:id="0">
    <w:p w14:paraId="68454A9A" w14:textId="77777777" w:rsidR="005D17BB" w:rsidRDefault="005D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1)">
    <w:altName w:val="Arial"/>
    <w:charset w:val="EE"/>
    <w:family w:val="swiss"/>
    <w:pitch w:val="variable"/>
    <w:sig w:usb0="00000000" w:usb1="80000000" w:usb2="00000008"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3B3B" w14:textId="77777777" w:rsidR="005D17BB" w:rsidRDefault="005D17B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D17BB" w:rsidRDefault="005D17B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AB97" w14:textId="77777777" w:rsidR="005D17BB" w:rsidRPr="006222D5" w:rsidRDefault="005D17B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D17BB" w:rsidRDefault="005D17B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157C" w14:textId="77777777" w:rsidR="005D17BB" w:rsidRDefault="005D17BB">
      <w:r>
        <w:separator/>
      </w:r>
    </w:p>
  </w:footnote>
  <w:footnote w:type="continuationSeparator" w:id="0">
    <w:p w14:paraId="246F8957" w14:textId="77777777" w:rsidR="005D17BB" w:rsidRDefault="005D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B29F6" w14:textId="77777777" w:rsidR="005D17BB" w:rsidRDefault="005D17B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D17BB" w:rsidRDefault="005D17B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A45274E6"/>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050D4"/>
    <w:multiLevelType w:val="hybridMultilevel"/>
    <w:tmpl w:val="991428FC"/>
    <w:lvl w:ilvl="0" w:tplc="C9E25926">
      <w:start w:val="1"/>
      <w:numFmt w:val="decimal"/>
      <w:lvlText w:val="%1."/>
      <w:lvlJc w:val="left"/>
      <w:pPr>
        <w:ind w:left="360" w:hanging="360"/>
      </w:pPr>
      <w:rPr>
        <w:rFonts w:cs="Times New Roman" w:hint="default"/>
        <w:i w:val="0"/>
        <w:iCs/>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2E4FF4"/>
    <w:multiLevelType w:val="hybridMultilevel"/>
    <w:tmpl w:val="1AA241DC"/>
    <w:lvl w:ilvl="0" w:tplc="192AC3D4">
      <w:start w:val="1"/>
      <w:numFmt w:val="decimal"/>
      <w:lvlText w:val="%1."/>
      <w:lvlJc w:val="left"/>
      <w:pPr>
        <w:ind w:left="786" w:hanging="360"/>
      </w:pPr>
      <w:rPr>
        <w:rFonts w:hint="default"/>
        <w:i w:val="0"/>
        <w:color w:val="000000" w:themeColor="text1"/>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17525020"/>
    <w:multiLevelType w:val="hybridMultilevel"/>
    <w:tmpl w:val="7406A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B3677F"/>
    <w:multiLevelType w:val="hybridMultilevel"/>
    <w:tmpl w:val="748456DE"/>
    <w:lvl w:ilvl="0" w:tplc="B69C356A">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2"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3"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5F12A1B"/>
    <w:multiLevelType w:val="multilevel"/>
    <w:tmpl w:val="4A72523E"/>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iCs w:val="0"/>
        <w:color w:val="000000" w:themeColor="text1"/>
      </w:rPr>
    </w:lvl>
    <w:lvl w:ilvl="2">
      <w:start w:val="1"/>
      <w:numFmt w:val="decimal"/>
      <w:pStyle w:val="Naslov3"/>
      <w:lvlText w:val="%1.%2.%3"/>
      <w:lvlJc w:val="left"/>
      <w:pPr>
        <w:ind w:left="720" w:hanging="720"/>
      </w:pPr>
      <w:rPr>
        <w:color w:val="000000" w:themeColor="text1"/>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1"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45BFA"/>
    <w:multiLevelType w:val="multilevel"/>
    <w:tmpl w:val="07CEB244"/>
    <w:lvl w:ilvl="0">
      <w:start w:val="12"/>
      <w:numFmt w:val="decimal"/>
      <w:lvlText w:val="%1"/>
      <w:lvlJc w:val="left"/>
      <w:pPr>
        <w:ind w:left="375" w:hanging="375"/>
      </w:pPr>
      <w:rPr>
        <w:rFonts w:ascii="Arial" w:eastAsia="Times New Roman" w:hAnsi="Arial" w:cs="Arial" w:hint="default"/>
        <w:color w:val="0000FF"/>
        <w:sz w:val="20"/>
        <w:u w:val="single"/>
      </w:rPr>
    </w:lvl>
    <w:lvl w:ilvl="1">
      <w:start w:val="6"/>
      <w:numFmt w:val="decimal"/>
      <w:lvlText w:val="%1.%2"/>
      <w:lvlJc w:val="left"/>
      <w:pPr>
        <w:ind w:left="800" w:hanging="375"/>
      </w:pPr>
      <w:rPr>
        <w:rFonts w:ascii="Arial" w:eastAsia="Times New Roman" w:hAnsi="Arial" w:cs="Arial" w:hint="default"/>
        <w:color w:val="000000" w:themeColor="text1"/>
        <w:sz w:val="20"/>
        <w:u w:val="none"/>
      </w:rPr>
    </w:lvl>
    <w:lvl w:ilvl="2">
      <w:start w:val="1"/>
      <w:numFmt w:val="decimal"/>
      <w:lvlText w:val="%1.%2.%3"/>
      <w:lvlJc w:val="left"/>
      <w:pPr>
        <w:ind w:left="1570" w:hanging="720"/>
      </w:pPr>
      <w:rPr>
        <w:rFonts w:ascii="Arial" w:eastAsia="Times New Roman" w:hAnsi="Arial" w:cs="Arial" w:hint="default"/>
        <w:color w:val="0000FF"/>
        <w:sz w:val="20"/>
        <w:u w:val="single"/>
      </w:rPr>
    </w:lvl>
    <w:lvl w:ilvl="3">
      <w:start w:val="1"/>
      <w:numFmt w:val="decimal"/>
      <w:lvlText w:val="%1.%2.%3.%4"/>
      <w:lvlJc w:val="left"/>
      <w:pPr>
        <w:ind w:left="2355" w:hanging="1080"/>
      </w:pPr>
      <w:rPr>
        <w:rFonts w:ascii="Arial" w:eastAsia="Times New Roman" w:hAnsi="Arial" w:cs="Arial" w:hint="default"/>
        <w:color w:val="0000FF"/>
        <w:sz w:val="20"/>
        <w:u w:val="single"/>
      </w:rPr>
    </w:lvl>
    <w:lvl w:ilvl="4">
      <w:start w:val="1"/>
      <w:numFmt w:val="decimal"/>
      <w:lvlText w:val="%1.%2.%3.%4.%5"/>
      <w:lvlJc w:val="left"/>
      <w:pPr>
        <w:ind w:left="2780" w:hanging="1080"/>
      </w:pPr>
      <w:rPr>
        <w:rFonts w:ascii="Arial" w:eastAsia="Times New Roman" w:hAnsi="Arial" w:cs="Arial" w:hint="default"/>
        <w:color w:val="0000FF"/>
        <w:sz w:val="20"/>
        <w:u w:val="single"/>
      </w:rPr>
    </w:lvl>
    <w:lvl w:ilvl="5">
      <w:start w:val="1"/>
      <w:numFmt w:val="decimal"/>
      <w:lvlText w:val="%1.%2.%3.%4.%5.%6"/>
      <w:lvlJc w:val="left"/>
      <w:pPr>
        <w:ind w:left="3565" w:hanging="1440"/>
      </w:pPr>
      <w:rPr>
        <w:rFonts w:ascii="Arial" w:eastAsia="Times New Roman" w:hAnsi="Arial" w:cs="Arial" w:hint="default"/>
        <w:color w:val="0000FF"/>
        <w:sz w:val="20"/>
        <w:u w:val="single"/>
      </w:rPr>
    </w:lvl>
    <w:lvl w:ilvl="6">
      <w:start w:val="1"/>
      <w:numFmt w:val="decimal"/>
      <w:lvlText w:val="%1.%2.%3.%4.%5.%6.%7"/>
      <w:lvlJc w:val="left"/>
      <w:pPr>
        <w:ind w:left="3990" w:hanging="1440"/>
      </w:pPr>
      <w:rPr>
        <w:rFonts w:ascii="Arial" w:eastAsia="Times New Roman" w:hAnsi="Arial" w:cs="Arial" w:hint="default"/>
        <w:color w:val="0000FF"/>
        <w:sz w:val="20"/>
        <w:u w:val="single"/>
      </w:rPr>
    </w:lvl>
    <w:lvl w:ilvl="7">
      <w:start w:val="1"/>
      <w:numFmt w:val="decimal"/>
      <w:lvlText w:val="%1.%2.%3.%4.%5.%6.%7.%8"/>
      <w:lvlJc w:val="left"/>
      <w:pPr>
        <w:ind w:left="4775" w:hanging="1800"/>
      </w:pPr>
      <w:rPr>
        <w:rFonts w:ascii="Arial" w:eastAsia="Times New Roman" w:hAnsi="Arial" w:cs="Arial" w:hint="default"/>
        <w:color w:val="0000FF"/>
        <w:sz w:val="20"/>
        <w:u w:val="single"/>
      </w:rPr>
    </w:lvl>
    <w:lvl w:ilvl="8">
      <w:start w:val="1"/>
      <w:numFmt w:val="decimal"/>
      <w:lvlText w:val="%1.%2.%3.%4.%5.%6.%7.%8.%9"/>
      <w:lvlJc w:val="left"/>
      <w:pPr>
        <w:ind w:left="5200" w:hanging="1800"/>
      </w:pPr>
      <w:rPr>
        <w:rFonts w:ascii="Arial" w:eastAsia="Times New Roman" w:hAnsi="Arial" w:cs="Arial" w:hint="default"/>
        <w:color w:val="0000FF"/>
        <w:sz w:val="20"/>
        <w:u w:val="single"/>
      </w:rPr>
    </w:lvl>
  </w:abstractNum>
  <w:abstractNum w:abstractNumId="2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0518E0"/>
    <w:multiLevelType w:val="hybridMultilevel"/>
    <w:tmpl w:val="FE76A850"/>
    <w:lvl w:ilvl="0" w:tplc="3CAE66EE">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405056F"/>
    <w:multiLevelType w:val="hybridMultilevel"/>
    <w:tmpl w:val="23A83F8A"/>
    <w:lvl w:ilvl="0" w:tplc="B5E6CD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98790207">
    <w:abstractNumId w:val="10"/>
  </w:num>
  <w:num w:numId="2" w16cid:durableId="106628643">
    <w:abstractNumId w:val="14"/>
  </w:num>
  <w:num w:numId="3" w16cid:durableId="1092049581">
    <w:abstractNumId w:val="36"/>
  </w:num>
  <w:num w:numId="4" w16cid:durableId="1322080570">
    <w:abstractNumId w:val="28"/>
  </w:num>
  <w:num w:numId="5" w16cid:durableId="1036469944">
    <w:abstractNumId w:val="7"/>
  </w:num>
  <w:num w:numId="6" w16cid:durableId="1862087641">
    <w:abstractNumId w:val="2"/>
  </w:num>
  <w:num w:numId="7" w16cid:durableId="355231703">
    <w:abstractNumId w:val="35"/>
  </w:num>
  <w:num w:numId="8" w16cid:durableId="127939511">
    <w:abstractNumId w:val="40"/>
  </w:num>
  <w:num w:numId="9" w16cid:durableId="562642695">
    <w:abstractNumId w:val="33"/>
  </w:num>
  <w:num w:numId="10" w16cid:durableId="643779691">
    <w:abstractNumId w:val="23"/>
  </w:num>
  <w:num w:numId="11" w16cid:durableId="965819683">
    <w:abstractNumId w:val="29"/>
  </w:num>
  <w:num w:numId="12" w16cid:durableId="473059403">
    <w:abstractNumId w:val="4"/>
  </w:num>
  <w:num w:numId="13" w16cid:durableId="626276639">
    <w:abstractNumId w:val="18"/>
  </w:num>
  <w:num w:numId="14" w16cid:durableId="973634657">
    <w:abstractNumId w:val="18"/>
  </w:num>
  <w:num w:numId="15" w16cid:durableId="114107596">
    <w:abstractNumId w:val="24"/>
  </w:num>
  <w:num w:numId="16" w16cid:durableId="357050043">
    <w:abstractNumId w:val="13"/>
  </w:num>
  <w:num w:numId="17" w16cid:durableId="410930734">
    <w:abstractNumId w:val="19"/>
  </w:num>
  <w:num w:numId="18" w16cid:durableId="1251542253">
    <w:abstractNumId w:val="26"/>
  </w:num>
  <w:num w:numId="19" w16cid:durableId="1826048277">
    <w:abstractNumId w:val="25"/>
  </w:num>
  <w:num w:numId="20" w16cid:durableId="1401442403">
    <w:abstractNumId w:val="0"/>
  </w:num>
  <w:num w:numId="21" w16cid:durableId="1670134694">
    <w:abstractNumId w:val="3"/>
  </w:num>
  <w:num w:numId="22" w16cid:durableId="1939946042">
    <w:abstractNumId w:val="37"/>
  </w:num>
  <w:num w:numId="23" w16cid:durableId="2057656982">
    <w:abstractNumId w:val="1"/>
  </w:num>
  <w:num w:numId="24" w16cid:durableId="2133399320">
    <w:abstractNumId w:val="27"/>
  </w:num>
  <w:num w:numId="25" w16cid:durableId="1467091042">
    <w:abstractNumId w:val="32"/>
  </w:num>
  <w:num w:numId="26" w16cid:durableId="772014934">
    <w:abstractNumId w:val="21"/>
  </w:num>
  <w:num w:numId="27" w16cid:durableId="456993433">
    <w:abstractNumId w:val="15"/>
  </w:num>
  <w:num w:numId="28" w16cid:durableId="1013461434">
    <w:abstractNumId w:val="38"/>
  </w:num>
  <w:num w:numId="29" w16cid:durableId="1671181665">
    <w:abstractNumId w:val="6"/>
  </w:num>
  <w:num w:numId="30" w16cid:durableId="508761545">
    <w:abstractNumId w:val="39"/>
  </w:num>
  <w:num w:numId="31" w16cid:durableId="1105034598">
    <w:abstractNumId w:val="30"/>
  </w:num>
  <w:num w:numId="32" w16cid:durableId="646324440">
    <w:abstractNumId w:val="16"/>
  </w:num>
  <w:num w:numId="33" w16cid:durableId="2138449423">
    <w:abstractNumId w:val="41"/>
  </w:num>
  <w:num w:numId="34" w16cid:durableId="1594317959">
    <w:abstractNumId w:val="43"/>
  </w:num>
  <w:num w:numId="35" w16cid:durableId="1480808663">
    <w:abstractNumId w:val="26"/>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8845361">
    <w:abstractNumId w:val="12"/>
  </w:num>
  <w:num w:numId="37" w16cid:durableId="1274483623">
    <w:abstractNumId w:val="8"/>
  </w:num>
  <w:num w:numId="38" w16cid:durableId="508567624">
    <w:abstractNumId w:val="42"/>
  </w:num>
  <w:num w:numId="39" w16cid:durableId="1966083980">
    <w:abstractNumId w:val="9"/>
  </w:num>
  <w:num w:numId="40" w16cid:durableId="1214736977">
    <w:abstractNumId w:val="5"/>
  </w:num>
  <w:num w:numId="41" w16cid:durableId="723678167">
    <w:abstractNumId w:val="18"/>
    <w:lvlOverride w:ilvl="0">
      <w:startOverride w:val="1"/>
    </w:lvlOverride>
  </w:num>
  <w:num w:numId="42" w16cid:durableId="1478448321">
    <w:abstractNumId w:val="18"/>
  </w:num>
  <w:num w:numId="43" w16cid:durableId="1616013287">
    <w:abstractNumId w:val="34"/>
  </w:num>
  <w:num w:numId="44" w16cid:durableId="20194554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6715479">
    <w:abstractNumId w:val="22"/>
  </w:num>
  <w:num w:numId="46" w16cid:durableId="1040280420">
    <w:abstractNumId w:val="20"/>
  </w:num>
  <w:num w:numId="47" w16cid:durableId="1568494557">
    <w:abstractNumId w:val="11"/>
  </w:num>
  <w:num w:numId="48" w16cid:durableId="1690327221">
    <w:abstractNumId w:val="31"/>
  </w:num>
  <w:num w:numId="49" w16cid:durableId="1131174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2269288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0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6E77"/>
    <w:rsid w:val="0000704E"/>
    <w:rsid w:val="00007274"/>
    <w:rsid w:val="000072EA"/>
    <w:rsid w:val="00007FEB"/>
    <w:rsid w:val="00010543"/>
    <w:rsid w:val="00010783"/>
    <w:rsid w:val="000111D6"/>
    <w:rsid w:val="00011F84"/>
    <w:rsid w:val="00012441"/>
    <w:rsid w:val="0001257B"/>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723"/>
    <w:rsid w:val="00016AF9"/>
    <w:rsid w:val="0001739E"/>
    <w:rsid w:val="00017D44"/>
    <w:rsid w:val="00017FAA"/>
    <w:rsid w:val="0002020D"/>
    <w:rsid w:val="00020909"/>
    <w:rsid w:val="00020ADA"/>
    <w:rsid w:val="000215E0"/>
    <w:rsid w:val="000220DA"/>
    <w:rsid w:val="00022325"/>
    <w:rsid w:val="000225DB"/>
    <w:rsid w:val="00022D23"/>
    <w:rsid w:val="00022DEC"/>
    <w:rsid w:val="000232C1"/>
    <w:rsid w:val="000233A9"/>
    <w:rsid w:val="000233F5"/>
    <w:rsid w:val="00023EB2"/>
    <w:rsid w:val="0002452E"/>
    <w:rsid w:val="000249FD"/>
    <w:rsid w:val="0002520C"/>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0C3"/>
    <w:rsid w:val="00036AA5"/>
    <w:rsid w:val="0003727A"/>
    <w:rsid w:val="000372DE"/>
    <w:rsid w:val="00037A36"/>
    <w:rsid w:val="00037B2B"/>
    <w:rsid w:val="0004007C"/>
    <w:rsid w:val="000404C8"/>
    <w:rsid w:val="000407AE"/>
    <w:rsid w:val="00040A0D"/>
    <w:rsid w:val="00040A84"/>
    <w:rsid w:val="00040CB1"/>
    <w:rsid w:val="0004208B"/>
    <w:rsid w:val="000428FC"/>
    <w:rsid w:val="00042C44"/>
    <w:rsid w:val="00042C4D"/>
    <w:rsid w:val="00042D62"/>
    <w:rsid w:val="00043211"/>
    <w:rsid w:val="00043A8B"/>
    <w:rsid w:val="00043F7B"/>
    <w:rsid w:val="0004478D"/>
    <w:rsid w:val="00045106"/>
    <w:rsid w:val="00045273"/>
    <w:rsid w:val="00045DBB"/>
    <w:rsid w:val="00045FE4"/>
    <w:rsid w:val="00046197"/>
    <w:rsid w:val="00046815"/>
    <w:rsid w:val="00046DAF"/>
    <w:rsid w:val="0004705B"/>
    <w:rsid w:val="000472A1"/>
    <w:rsid w:val="00047E72"/>
    <w:rsid w:val="00050925"/>
    <w:rsid w:val="00050A78"/>
    <w:rsid w:val="0005144A"/>
    <w:rsid w:val="00051477"/>
    <w:rsid w:val="00051D0B"/>
    <w:rsid w:val="00052FDB"/>
    <w:rsid w:val="0005354C"/>
    <w:rsid w:val="000539C0"/>
    <w:rsid w:val="00053C65"/>
    <w:rsid w:val="00053DFD"/>
    <w:rsid w:val="00054244"/>
    <w:rsid w:val="0005498E"/>
    <w:rsid w:val="00054B36"/>
    <w:rsid w:val="00054C92"/>
    <w:rsid w:val="00054CBB"/>
    <w:rsid w:val="00054E84"/>
    <w:rsid w:val="000551C9"/>
    <w:rsid w:val="000553DB"/>
    <w:rsid w:val="000558B5"/>
    <w:rsid w:val="00055DD7"/>
    <w:rsid w:val="00056433"/>
    <w:rsid w:val="000564D8"/>
    <w:rsid w:val="00056EF2"/>
    <w:rsid w:val="00056F03"/>
    <w:rsid w:val="00057253"/>
    <w:rsid w:val="000572D7"/>
    <w:rsid w:val="0005753C"/>
    <w:rsid w:val="00057B83"/>
    <w:rsid w:val="00057BF0"/>
    <w:rsid w:val="00057E3D"/>
    <w:rsid w:val="00060F01"/>
    <w:rsid w:val="00061879"/>
    <w:rsid w:val="00061A85"/>
    <w:rsid w:val="00061EFC"/>
    <w:rsid w:val="0006366A"/>
    <w:rsid w:val="00064662"/>
    <w:rsid w:val="00064883"/>
    <w:rsid w:val="00065B89"/>
    <w:rsid w:val="00065F3C"/>
    <w:rsid w:val="00066244"/>
    <w:rsid w:val="0006636C"/>
    <w:rsid w:val="00066512"/>
    <w:rsid w:val="000666B0"/>
    <w:rsid w:val="00066787"/>
    <w:rsid w:val="000668E9"/>
    <w:rsid w:val="00070F35"/>
    <w:rsid w:val="00071086"/>
    <w:rsid w:val="000711BF"/>
    <w:rsid w:val="000715E4"/>
    <w:rsid w:val="000720AF"/>
    <w:rsid w:val="00072447"/>
    <w:rsid w:val="000728FA"/>
    <w:rsid w:val="00072A92"/>
    <w:rsid w:val="00073242"/>
    <w:rsid w:val="00073275"/>
    <w:rsid w:val="00073403"/>
    <w:rsid w:val="0007365C"/>
    <w:rsid w:val="00073787"/>
    <w:rsid w:val="0007418F"/>
    <w:rsid w:val="00074624"/>
    <w:rsid w:val="00074C3E"/>
    <w:rsid w:val="00075269"/>
    <w:rsid w:val="00075807"/>
    <w:rsid w:val="000763B7"/>
    <w:rsid w:val="00076492"/>
    <w:rsid w:val="000767A4"/>
    <w:rsid w:val="00076AC8"/>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075"/>
    <w:rsid w:val="000836B1"/>
    <w:rsid w:val="000837C5"/>
    <w:rsid w:val="000838DA"/>
    <w:rsid w:val="000839E3"/>
    <w:rsid w:val="00083A87"/>
    <w:rsid w:val="000843ED"/>
    <w:rsid w:val="00084C2D"/>
    <w:rsid w:val="000852C3"/>
    <w:rsid w:val="0008545D"/>
    <w:rsid w:val="000856F5"/>
    <w:rsid w:val="00085B37"/>
    <w:rsid w:val="00085E64"/>
    <w:rsid w:val="0008694D"/>
    <w:rsid w:val="000872DA"/>
    <w:rsid w:val="000875F6"/>
    <w:rsid w:val="00087774"/>
    <w:rsid w:val="0009037E"/>
    <w:rsid w:val="0009038A"/>
    <w:rsid w:val="00090B18"/>
    <w:rsid w:val="00090CCB"/>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C60"/>
    <w:rsid w:val="00095DD2"/>
    <w:rsid w:val="0009682F"/>
    <w:rsid w:val="00096A7F"/>
    <w:rsid w:val="00096FB9"/>
    <w:rsid w:val="00097152"/>
    <w:rsid w:val="000A0375"/>
    <w:rsid w:val="000A0A22"/>
    <w:rsid w:val="000A0D59"/>
    <w:rsid w:val="000A12F2"/>
    <w:rsid w:val="000A1EFF"/>
    <w:rsid w:val="000A1F9C"/>
    <w:rsid w:val="000A2D74"/>
    <w:rsid w:val="000A323E"/>
    <w:rsid w:val="000A3E4A"/>
    <w:rsid w:val="000A41C3"/>
    <w:rsid w:val="000A4792"/>
    <w:rsid w:val="000A4ACF"/>
    <w:rsid w:val="000A4DE4"/>
    <w:rsid w:val="000A525F"/>
    <w:rsid w:val="000A5850"/>
    <w:rsid w:val="000A59A2"/>
    <w:rsid w:val="000A5ED4"/>
    <w:rsid w:val="000A5F06"/>
    <w:rsid w:val="000A621D"/>
    <w:rsid w:val="000A62C2"/>
    <w:rsid w:val="000A6698"/>
    <w:rsid w:val="000A6E4A"/>
    <w:rsid w:val="000A74CE"/>
    <w:rsid w:val="000A76BE"/>
    <w:rsid w:val="000A7841"/>
    <w:rsid w:val="000A7E82"/>
    <w:rsid w:val="000B01FA"/>
    <w:rsid w:val="000B08FE"/>
    <w:rsid w:val="000B0B54"/>
    <w:rsid w:val="000B10EA"/>
    <w:rsid w:val="000B15B1"/>
    <w:rsid w:val="000B1C90"/>
    <w:rsid w:val="000B23C2"/>
    <w:rsid w:val="000B257B"/>
    <w:rsid w:val="000B2EFF"/>
    <w:rsid w:val="000B33A3"/>
    <w:rsid w:val="000B3466"/>
    <w:rsid w:val="000B4148"/>
    <w:rsid w:val="000B4260"/>
    <w:rsid w:val="000B48A1"/>
    <w:rsid w:val="000B4933"/>
    <w:rsid w:val="000B4CD9"/>
    <w:rsid w:val="000B4E8E"/>
    <w:rsid w:val="000B4F71"/>
    <w:rsid w:val="000B4FE8"/>
    <w:rsid w:val="000B53BB"/>
    <w:rsid w:val="000B58D6"/>
    <w:rsid w:val="000B58ED"/>
    <w:rsid w:val="000B67E2"/>
    <w:rsid w:val="000B6AA6"/>
    <w:rsid w:val="000B6B24"/>
    <w:rsid w:val="000B6EA3"/>
    <w:rsid w:val="000B78B5"/>
    <w:rsid w:val="000B79DD"/>
    <w:rsid w:val="000C016F"/>
    <w:rsid w:val="000C0B4F"/>
    <w:rsid w:val="000C0D23"/>
    <w:rsid w:val="000C1199"/>
    <w:rsid w:val="000C150F"/>
    <w:rsid w:val="000C17E5"/>
    <w:rsid w:val="000C1994"/>
    <w:rsid w:val="000C2632"/>
    <w:rsid w:val="000C30D4"/>
    <w:rsid w:val="000C3685"/>
    <w:rsid w:val="000C4360"/>
    <w:rsid w:val="000C4470"/>
    <w:rsid w:val="000C4A22"/>
    <w:rsid w:val="000C512D"/>
    <w:rsid w:val="000C51C0"/>
    <w:rsid w:val="000C5694"/>
    <w:rsid w:val="000C5C99"/>
    <w:rsid w:val="000C62B6"/>
    <w:rsid w:val="000C696C"/>
    <w:rsid w:val="000C7140"/>
    <w:rsid w:val="000C7389"/>
    <w:rsid w:val="000C757F"/>
    <w:rsid w:val="000C778C"/>
    <w:rsid w:val="000C7A01"/>
    <w:rsid w:val="000C7EA6"/>
    <w:rsid w:val="000D009C"/>
    <w:rsid w:val="000D02B7"/>
    <w:rsid w:val="000D0476"/>
    <w:rsid w:val="000D0C3F"/>
    <w:rsid w:val="000D1204"/>
    <w:rsid w:val="000D13F3"/>
    <w:rsid w:val="000D1D22"/>
    <w:rsid w:val="000D1F75"/>
    <w:rsid w:val="000D1FDA"/>
    <w:rsid w:val="000D227F"/>
    <w:rsid w:val="000D2B13"/>
    <w:rsid w:val="000D2D29"/>
    <w:rsid w:val="000D2D2D"/>
    <w:rsid w:val="000D375E"/>
    <w:rsid w:val="000D3817"/>
    <w:rsid w:val="000D4142"/>
    <w:rsid w:val="000D4254"/>
    <w:rsid w:val="000D43EE"/>
    <w:rsid w:val="000D4850"/>
    <w:rsid w:val="000D4B00"/>
    <w:rsid w:val="000D4FA5"/>
    <w:rsid w:val="000D5747"/>
    <w:rsid w:val="000D583A"/>
    <w:rsid w:val="000D5BD4"/>
    <w:rsid w:val="000D5C0F"/>
    <w:rsid w:val="000D5FB8"/>
    <w:rsid w:val="000D5FFD"/>
    <w:rsid w:val="000D6272"/>
    <w:rsid w:val="000D6492"/>
    <w:rsid w:val="000D6669"/>
    <w:rsid w:val="000D66C0"/>
    <w:rsid w:val="000D696A"/>
    <w:rsid w:val="000D6FD0"/>
    <w:rsid w:val="000D782F"/>
    <w:rsid w:val="000E0432"/>
    <w:rsid w:val="000E08C0"/>
    <w:rsid w:val="000E0953"/>
    <w:rsid w:val="000E0AB7"/>
    <w:rsid w:val="000E119B"/>
    <w:rsid w:val="000E169D"/>
    <w:rsid w:val="000E17D6"/>
    <w:rsid w:val="000E1DBB"/>
    <w:rsid w:val="000E2009"/>
    <w:rsid w:val="000E2133"/>
    <w:rsid w:val="000E2488"/>
    <w:rsid w:val="000E24C9"/>
    <w:rsid w:val="000E25F5"/>
    <w:rsid w:val="000E2972"/>
    <w:rsid w:val="000E2B4D"/>
    <w:rsid w:val="000E3406"/>
    <w:rsid w:val="000E3525"/>
    <w:rsid w:val="000E3AF0"/>
    <w:rsid w:val="000E4B14"/>
    <w:rsid w:val="000E4EC3"/>
    <w:rsid w:val="000E546D"/>
    <w:rsid w:val="000E5F23"/>
    <w:rsid w:val="000E6CDB"/>
    <w:rsid w:val="000E7921"/>
    <w:rsid w:val="000E792B"/>
    <w:rsid w:val="000E7E30"/>
    <w:rsid w:val="000F04D8"/>
    <w:rsid w:val="000F0C1F"/>
    <w:rsid w:val="000F130B"/>
    <w:rsid w:val="000F1324"/>
    <w:rsid w:val="000F18A6"/>
    <w:rsid w:val="000F1B2F"/>
    <w:rsid w:val="000F27CB"/>
    <w:rsid w:val="000F3B5A"/>
    <w:rsid w:val="000F3E9E"/>
    <w:rsid w:val="000F428E"/>
    <w:rsid w:val="000F42B2"/>
    <w:rsid w:val="000F4413"/>
    <w:rsid w:val="000F56A1"/>
    <w:rsid w:val="000F584F"/>
    <w:rsid w:val="000F5B52"/>
    <w:rsid w:val="000F65DC"/>
    <w:rsid w:val="000F6B26"/>
    <w:rsid w:val="000F6C3C"/>
    <w:rsid w:val="000F70A1"/>
    <w:rsid w:val="000F714E"/>
    <w:rsid w:val="000F7441"/>
    <w:rsid w:val="000F758A"/>
    <w:rsid w:val="000F760B"/>
    <w:rsid w:val="000F77D6"/>
    <w:rsid w:val="001003C0"/>
    <w:rsid w:val="00100551"/>
    <w:rsid w:val="0010095E"/>
    <w:rsid w:val="001011AF"/>
    <w:rsid w:val="00101225"/>
    <w:rsid w:val="00102B09"/>
    <w:rsid w:val="00102BAD"/>
    <w:rsid w:val="00102F87"/>
    <w:rsid w:val="001045C7"/>
    <w:rsid w:val="001050D3"/>
    <w:rsid w:val="001054F0"/>
    <w:rsid w:val="00105864"/>
    <w:rsid w:val="001061E3"/>
    <w:rsid w:val="001062C9"/>
    <w:rsid w:val="00106483"/>
    <w:rsid w:val="00106650"/>
    <w:rsid w:val="00106BCF"/>
    <w:rsid w:val="00107C63"/>
    <w:rsid w:val="00107DD8"/>
    <w:rsid w:val="00110888"/>
    <w:rsid w:val="0011113C"/>
    <w:rsid w:val="001117B8"/>
    <w:rsid w:val="00111B55"/>
    <w:rsid w:val="00111CE5"/>
    <w:rsid w:val="00112035"/>
    <w:rsid w:val="0011224D"/>
    <w:rsid w:val="00112408"/>
    <w:rsid w:val="00112D14"/>
    <w:rsid w:val="00113197"/>
    <w:rsid w:val="0011422D"/>
    <w:rsid w:val="0011461C"/>
    <w:rsid w:val="00114A51"/>
    <w:rsid w:val="00115667"/>
    <w:rsid w:val="00116289"/>
    <w:rsid w:val="00116A84"/>
    <w:rsid w:val="00116B8E"/>
    <w:rsid w:val="0011732C"/>
    <w:rsid w:val="00117500"/>
    <w:rsid w:val="00117B76"/>
    <w:rsid w:val="00120484"/>
    <w:rsid w:val="001209F6"/>
    <w:rsid w:val="00121277"/>
    <w:rsid w:val="001212E6"/>
    <w:rsid w:val="0012143F"/>
    <w:rsid w:val="00121553"/>
    <w:rsid w:val="0012175F"/>
    <w:rsid w:val="00121CE2"/>
    <w:rsid w:val="001223B6"/>
    <w:rsid w:val="00122E80"/>
    <w:rsid w:val="001234C6"/>
    <w:rsid w:val="0012375A"/>
    <w:rsid w:val="00123DC2"/>
    <w:rsid w:val="0012448E"/>
    <w:rsid w:val="00124636"/>
    <w:rsid w:val="00125232"/>
    <w:rsid w:val="00125467"/>
    <w:rsid w:val="00125BED"/>
    <w:rsid w:val="00126DF3"/>
    <w:rsid w:val="00130041"/>
    <w:rsid w:val="001309C4"/>
    <w:rsid w:val="001311B1"/>
    <w:rsid w:val="0013120D"/>
    <w:rsid w:val="0013156A"/>
    <w:rsid w:val="0013180B"/>
    <w:rsid w:val="00131A52"/>
    <w:rsid w:val="00131CB1"/>
    <w:rsid w:val="00132676"/>
    <w:rsid w:val="00132795"/>
    <w:rsid w:val="00132C06"/>
    <w:rsid w:val="00132D64"/>
    <w:rsid w:val="00133258"/>
    <w:rsid w:val="00133ADE"/>
    <w:rsid w:val="00133C32"/>
    <w:rsid w:val="00134373"/>
    <w:rsid w:val="00134C84"/>
    <w:rsid w:val="00134F6D"/>
    <w:rsid w:val="00136175"/>
    <w:rsid w:val="0013622C"/>
    <w:rsid w:val="0013628F"/>
    <w:rsid w:val="0013688B"/>
    <w:rsid w:val="00136AC4"/>
    <w:rsid w:val="0013742B"/>
    <w:rsid w:val="00137622"/>
    <w:rsid w:val="00137B10"/>
    <w:rsid w:val="001408E7"/>
    <w:rsid w:val="0014093A"/>
    <w:rsid w:val="00140B30"/>
    <w:rsid w:val="00140BB4"/>
    <w:rsid w:val="00141245"/>
    <w:rsid w:val="00141982"/>
    <w:rsid w:val="00141BA7"/>
    <w:rsid w:val="00141FD9"/>
    <w:rsid w:val="00142227"/>
    <w:rsid w:val="00142972"/>
    <w:rsid w:val="00143203"/>
    <w:rsid w:val="00143D16"/>
    <w:rsid w:val="0014484F"/>
    <w:rsid w:val="00144DA2"/>
    <w:rsid w:val="00144E0B"/>
    <w:rsid w:val="00145640"/>
    <w:rsid w:val="0014579A"/>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2D76"/>
    <w:rsid w:val="001531F8"/>
    <w:rsid w:val="00153268"/>
    <w:rsid w:val="00153361"/>
    <w:rsid w:val="00153374"/>
    <w:rsid w:val="001548FC"/>
    <w:rsid w:val="001549F3"/>
    <w:rsid w:val="00154AFB"/>
    <w:rsid w:val="00154B7A"/>
    <w:rsid w:val="00155A06"/>
    <w:rsid w:val="00155CDD"/>
    <w:rsid w:val="0015650B"/>
    <w:rsid w:val="00156EC7"/>
    <w:rsid w:val="00157310"/>
    <w:rsid w:val="001573C9"/>
    <w:rsid w:val="00157843"/>
    <w:rsid w:val="00157A68"/>
    <w:rsid w:val="00160202"/>
    <w:rsid w:val="00160B58"/>
    <w:rsid w:val="00161241"/>
    <w:rsid w:val="00161EFC"/>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130E"/>
    <w:rsid w:val="00171370"/>
    <w:rsid w:val="001724C7"/>
    <w:rsid w:val="001726DE"/>
    <w:rsid w:val="00172A33"/>
    <w:rsid w:val="0017388D"/>
    <w:rsid w:val="00173971"/>
    <w:rsid w:val="00173EAB"/>
    <w:rsid w:val="0017457D"/>
    <w:rsid w:val="001746D6"/>
    <w:rsid w:val="00174F6F"/>
    <w:rsid w:val="0017564A"/>
    <w:rsid w:val="00175BDE"/>
    <w:rsid w:val="00175D0E"/>
    <w:rsid w:val="00176093"/>
    <w:rsid w:val="001763EE"/>
    <w:rsid w:val="00176775"/>
    <w:rsid w:val="00176971"/>
    <w:rsid w:val="00176F5E"/>
    <w:rsid w:val="00176F92"/>
    <w:rsid w:val="001779D0"/>
    <w:rsid w:val="0018000A"/>
    <w:rsid w:val="001801EE"/>
    <w:rsid w:val="00180976"/>
    <w:rsid w:val="00181643"/>
    <w:rsid w:val="00181CEF"/>
    <w:rsid w:val="00181FA0"/>
    <w:rsid w:val="00181FB6"/>
    <w:rsid w:val="001821D3"/>
    <w:rsid w:val="00182D4F"/>
    <w:rsid w:val="00183280"/>
    <w:rsid w:val="00183982"/>
    <w:rsid w:val="00183A26"/>
    <w:rsid w:val="001841DD"/>
    <w:rsid w:val="00184758"/>
    <w:rsid w:val="00184ACF"/>
    <w:rsid w:val="00184FD2"/>
    <w:rsid w:val="001850B3"/>
    <w:rsid w:val="00185A28"/>
    <w:rsid w:val="00185B48"/>
    <w:rsid w:val="00185C21"/>
    <w:rsid w:val="00186BAD"/>
    <w:rsid w:val="00187BAF"/>
    <w:rsid w:val="0019065A"/>
    <w:rsid w:val="00190672"/>
    <w:rsid w:val="0019163F"/>
    <w:rsid w:val="00191B51"/>
    <w:rsid w:val="00193202"/>
    <w:rsid w:val="0019362A"/>
    <w:rsid w:val="001936B5"/>
    <w:rsid w:val="001936C6"/>
    <w:rsid w:val="00193ABB"/>
    <w:rsid w:val="00193BE0"/>
    <w:rsid w:val="00193C15"/>
    <w:rsid w:val="00194290"/>
    <w:rsid w:val="0019455B"/>
    <w:rsid w:val="0019458A"/>
    <w:rsid w:val="0019464B"/>
    <w:rsid w:val="0019489F"/>
    <w:rsid w:val="00195100"/>
    <w:rsid w:val="001955FF"/>
    <w:rsid w:val="00196A90"/>
    <w:rsid w:val="00197A77"/>
    <w:rsid w:val="001A01EB"/>
    <w:rsid w:val="001A08E7"/>
    <w:rsid w:val="001A15C4"/>
    <w:rsid w:val="001A19E8"/>
    <w:rsid w:val="001A3A5D"/>
    <w:rsid w:val="001A3E11"/>
    <w:rsid w:val="001A462C"/>
    <w:rsid w:val="001A5611"/>
    <w:rsid w:val="001A5767"/>
    <w:rsid w:val="001A647C"/>
    <w:rsid w:val="001A69D4"/>
    <w:rsid w:val="001A72A9"/>
    <w:rsid w:val="001B147D"/>
    <w:rsid w:val="001B1B7C"/>
    <w:rsid w:val="001B1E5E"/>
    <w:rsid w:val="001B22D6"/>
    <w:rsid w:val="001B2373"/>
    <w:rsid w:val="001B256A"/>
    <w:rsid w:val="001B33CB"/>
    <w:rsid w:val="001B3426"/>
    <w:rsid w:val="001B36C0"/>
    <w:rsid w:val="001B38F5"/>
    <w:rsid w:val="001B5309"/>
    <w:rsid w:val="001B593E"/>
    <w:rsid w:val="001B595A"/>
    <w:rsid w:val="001B5A59"/>
    <w:rsid w:val="001B5AC0"/>
    <w:rsid w:val="001B5DEB"/>
    <w:rsid w:val="001B5E8A"/>
    <w:rsid w:val="001B6365"/>
    <w:rsid w:val="001B76EA"/>
    <w:rsid w:val="001B7B4E"/>
    <w:rsid w:val="001B7E65"/>
    <w:rsid w:val="001C01AF"/>
    <w:rsid w:val="001C01B9"/>
    <w:rsid w:val="001C0A6F"/>
    <w:rsid w:val="001C0FD5"/>
    <w:rsid w:val="001C1443"/>
    <w:rsid w:val="001C1A26"/>
    <w:rsid w:val="001C2EEE"/>
    <w:rsid w:val="001C3091"/>
    <w:rsid w:val="001C30AC"/>
    <w:rsid w:val="001C3413"/>
    <w:rsid w:val="001C3843"/>
    <w:rsid w:val="001C4286"/>
    <w:rsid w:val="001C42F8"/>
    <w:rsid w:val="001C4DB3"/>
    <w:rsid w:val="001C53BE"/>
    <w:rsid w:val="001C5904"/>
    <w:rsid w:val="001C5B82"/>
    <w:rsid w:val="001C609E"/>
    <w:rsid w:val="001C696B"/>
    <w:rsid w:val="001C69D6"/>
    <w:rsid w:val="001C6CEA"/>
    <w:rsid w:val="001C70A3"/>
    <w:rsid w:val="001C721C"/>
    <w:rsid w:val="001C7341"/>
    <w:rsid w:val="001C76C3"/>
    <w:rsid w:val="001C7C35"/>
    <w:rsid w:val="001D0429"/>
    <w:rsid w:val="001D0872"/>
    <w:rsid w:val="001D12E6"/>
    <w:rsid w:val="001D150E"/>
    <w:rsid w:val="001D2126"/>
    <w:rsid w:val="001D22DA"/>
    <w:rsid w:val="001D389A"/>
    <w:rsid w:val="001D3995"/>
    <w:rsid w:val="001D3B43"/>
    <w:rsid w:val="001D3BE4"/>
    <w:rsid w:val="001D4A08"/>
    <w:rsid w:val="001D4D27"/>
    <w:rsid w:val="001D4D85"/>
    <w:rsid w:val="001D52D7"/>
    <w:rsid w:val="001D5DFE"/>
    <w:rsid w:val="001D694C"/>
    <w:rsid w:val="001D718B"/>
    <w:rsid w:val="001D7C94"/>
    <w:rsid w:val="001E046C"/>
    <w:rsid w:val="001E0765"/>
    <w:rsid w:val="001E07C2"/>
    <w:rsid w:val="001E0F21"/>
    <w:rsid w:val="001E26FA"/>
    <w:rsid w:val="001E2B7A"/>
    <w:rsid w:val="001E3662"/>
    <w:rsid w:val="001E3F06"/>
    <w:rsid w:val="001E471D"/>
    <w:rsid w:val="001E4E6C"/>
    <w:rsid w:val="001E52C9"/>
    <w:rsid w:val="001E6E61"/>
    <w:rsid w:val="001E7237"/>
    <w:rsid w:val="001E7869"/>
    <w:rsid w:val="001E78F1"/>
    <w:rsid w:val="001F15D5"/>
    <w:rsid w:val="001F1A4E"/>
    <w:rsid w:val="001F23C1"/>
    <w:rsid w:val="001F2B40"/>
    <w:rsid w:val="001F2E27"/>
    <w:rsid w:val="001F2F12"/>
    <w:rsid w:val="001F322A"/>
    <w:rsid w:val="001F323C"/>
    <w:rsid w:val="001F3816"/>
    <w:rsid w:val="001F46B0"/>
    <w:rsid w:val="001F4B74"/>
    <w:rsid w:val="001F50A2"/>
    <w:rsid w:val="001F50EA"/>
    <w:rsid w:val="001F5F09"/>
    <w:rsid w:val="001F64AF"/>
    <w:rsid w:val="001F6D71"/>
    <w:rsid w:val="001F70CF"/>
    <w:rsid w:val="001F7D66"/>
    <w:rsid w:val="00200260"/>
    <w:rsid w:val="002016E9"/>
    <w:rsid w:val="00201D34"/>
    <w:rsid w:val="00203762"/>
    <w:rsid w:val="00204337"/>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2FC5"/>
    <w:rsid w:val="002130E1"/>
    <w:rsid w:val="00213533"/>
    <w:rsid w:val="0021370A"/>
    <w:rsid w:val="00213923"/>
    <w:rsid w:val="00213FDD"/>
    <w:rsid w:val="002141E0"/>
    <w:rsid w:val="00214BD7"/>
    <w:rsid w:val="00214C87"/>
    <w:rsid w:val="00214FBF"/>
    <w:rsid w:val="0021529C"/>
    <w:rsid w:val="00215561"/>
    <w:rsid w:val="00215AA4"/>
    <w:rsid w:val="00215C1A"/>
    <w:rsid w:val="00215DE6"/>
    <w:rsid w:val="00215EBC"/>
    <w:rsid w:val="002165D8"/>
    <w:rsid w:val="00216C68"/>
    <w:rsid w:val="002173EC"/>
    <w:rsid w:val="002179F6"/>
    <w:rsid w:val="00220656"/>
    <w:rsid w:val="00220D08"/>
    <w:rsid w:val="002211B2"/>
    <w:rsid w:val="00221C27"/>
    <w:rsid w:val="00221E54"/>
    <w:rsid w:val="002228B5"/>
    <w:rsid w:val="00223927"/>
    <w:rsid w:val="00223AB4"/>
    <w:rsid w:val="00224E03"/>
    <w:rsid w:val="002252A5"/>
    <w:rsid w:val="002258B2"/>
    <w:rsid w:val="002260BD"/>
    <w:rsid w:val="00226485"/>
    <w:rsid w:val="00226C7D"/>
    <w:rsid w:val="00226E51"/>
    <w:rsid w:val="0022728A"/>
    <w:rsid w:val="00227C5A"/>
    <w:rsid w:val="00230477"/>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7C1"/>
    <w:rsid w:val="00237D8B"/>
    <w:rsid w:val="002407C6"/>
    <w:rsid w:val="00240A96"/>
    <w:rsid w:val="00240C3B"/>
    <w:rsid w:val="00240E58"/>
    <w:rsid w:val="00240EB6"/>
    <w:rsid w:val="00242B33"/>
    <w:rsid w:val="00242C4B"/>
    <w:rsid w:val="00242C55"/>
    <w:rsid w:val="00242EBE"/>
    <w:rsid w:val="0024302A"/>
    <w:rsid w:val="002432FD"/>
    <w:rsid w:val="00244C0B"/>
    <w:rsid w:val="0024505E"/>
    <w:rsid w:val="00245618"/>
    <w:rsid w:val="002461B8"/>
    <w:rsid w:val="00246A06"/>
    <w:rsid w:val="0024743C"/>
    <w:rsid w:val="00250546"/>
    <w:rsid w:val="002507CA"/>
    <w:rsid w:val="00250942"/>
    <w:rsid w:val="00250AA0"/>
    <w:rsid w:val="00250DC5"/>
    <w:rsid w:val="00250DD4"/>
    <w:rsid w:val="00250E64"/>
    <w:rsid w:val="00250F3B"/>
    <w:rsid w:val="00250FA2"/>
    <w:rsid w:val="0025191C"/>
    <w:rsid w:val="002519B7"/>
    <w:rsid w:val="002526A5"/>
    <w:rsid w:val="0025293E"/>
    <w:rsid w:val="002529DA"/>
    <w:rsid w:val="002530A1"/>
    <w:rsid w:val="00253245"/>
    <w:rsid w:val="0025347D"/>
    <w:rsid w:val="00253650"/>
    <w:rsid w:val="00253955"/>
    <w:rsid w:val="00253A55"/>
    <w:rsid w:val="00253CFA"/>
    <w:rsid w:val="00253DB8"/>
    <w:rsid w:val="002548B3"/>
    <w:rsid w:val="002552F6"/>
    <w:rsid w:val="00255E70"/>
    <w:rsid w:val="0025674A"/>
    <w:rsid w:val="00256A64"/>
    <w:rsid w:val="002573E0"/>
    <w:rsid w:val="00261576"/>
    <w:rsid w:val="00261B07"/>
    <w:rsid w:val="00262DDF"/>
    <w:rsid w:val="00262ED7"/>
    <w:rsid w:val="00262FAA"/>
    <w:rsid w:val="00263058"/>
    <w:rsid w:val="002631AA"/>
    <w:rsid w:val="00263200"/>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CEC"/>
    <w:rsid w:val="00270D8F"/>
    <w:rsid w:val="00271406"/>
    <w:rsid w:val="00271421"/>
    <w:rsid w:val="0027151F"/>
    <w:rsid w:val="002717B8"/>
    <w:rsid w:val="00271F81"/>
    <w:rsid w:val="002724B0"/>
    <w:rsid w:val="00273337"/>
    <w:rsid w:val="00273464"/>
    <w:rsid w:val="002734BD"/>
    <w:rsid w:val="00273A92"/>
    <w:rsid w:val="00274010"/>
    <w:rsid w:val="002747E2"/>
    <w:rsid w:val="00274887"/>
    <w:rsid w:val="00274A74"/>
    <w:rsid w:val="00274C2B"/>
    <w:rsid w:val="00274D20"/>
    <w:rsid w:val="00274EB9"/>
    <w:rsid w:val="0027581D"/>
    <w:rsid w:val="00276138"/>
    <w:rsid w:val="00277111"/>
    <w:rsid w:val="002771FA"/>
    <w:rsid w:val="0027736A"/>
    <w:rsid w:val="002774B8"/>
    <w:rsid w:val="00277C95"/>
    <w:rsid w:val="00277FE6"/>
    <w:rsid w:val="002808ED"/>
    <w:rsid w:val="0028110D"/>
    <w:rsid w:val="002813BA"/>
    <w:rsid w:val="002817EF"/>
    <w:rsid w:val="00281B3B"/>
    <w:rsid w:val="0028220D"/>
    <w:rsid w:val="002825CA"/>
    <w:rsid w:val="00282952"/>
    <w:rsid w:val="00282C7D"/>
    <w:rsid w:val="00282FF8"/>
    <w:rsid w:val="0028324D"/>
    <w:rsid w:val="00283A5F"/>
    <w:rsid w:val="00283EDF"/>
    <w:rsid w:val="002849B2"/>
    <w:rsid w:val="00284ACD"/>
    <w:rsid w:val="00284BC6"/>
    <w:rsid w:val="00286792"/>
    <w:rsid w:val="00286AEF"/>
    <w:rsid w:val="00286E01"/>
    <w:rsid w:val="002872ED"/>
    <w:rsid w:val="0028764C"/>
    <w:rsid w:val="00287920"/>
    <w:rsid w:val="00287FDF"/>
    <w:rsid w:val="0029048A"/>
    <w:rsid w:val="00290EF8"/>
    <w:rsid w:val="0029119B"/>
    <w:rsid w:val="00291401"/>
    <w:rsid w:val="002915EF"/>
    <w:rsid w:val="00291769"/>
    <w:rsid w:val="00292199"/>
    <w:rsid w:val="00292404"/>
    <w:rsid w:val="00292491"/>
    <w:rsid w:val="002928C2"/>
    <w:rsid w:val="00292E6D"/>
    <w:rsid w:val="00292EB2"/>
    <w:rsid w:val="00293A0D"/>
    <w:rsid w:val="0029453D"/>
    <w:rsid w:val="002950A5"/>
    <w:rsid w:val="002951E0"/>
    <w:rsid w:val="002952BF"/>
    <w:rsid w:val="00295FCC"/>
    <w:rsid w:val="002964EE"/>
    <w:rsid w:val="00296AA5"/>
    <w:rsid w:val="00296CF8"/>
    <w:rsid w:val="002972D7"/>
    <w:rsid w:val="002978B2"/>
    <w:rsid w:val="0029795F"/>
    <w:rsid w:val="002A0968"/>
    <w:rsid w:val="002A0CC3"/>
    <w:rsid w:val="002A11A4"/>
    <w:rsid w:val="002A16D4"/>
    <w:rsid w:val="002A1B00"/>
    <w:rsid w:val="002A1CC9"/>
    <w:rsid w:val="002A1D88"/>
    <w:rsid w:val="002A1DB2"/>
    <w:rsid w:val="002A2220"/>
    <w:rsid w:val="002A24F6"/>
    <w:rsid w:val="002A2D7A"/>
    <w:rsid w:val="002A35EC"/>
    <w:rsid w:val="002A4534"/>
    <w:rsid w:val="002A4A73"/>
    <w:rsid w:val="002A4B06"/>
    <w:rsid w:val="002A4D6F"/>
    <w:rsid w:val="002A52E7"/>
    <w:rsid w:val="002A5F68"/>
    <w:rsid w:val="002A6716"/>
    <w:rsid w:val="002A709E"/>
    <w:rsid w:val="002B1298"/>
    <w:rsid w:val="002B12BC"/>
    <w:rsid w:val="002B15C7"/>
    <w:rsid w:val="002B280F"/>
    <w:rsid w:val="002B28A7"/>
    <w:rsid w:val="002B2CB3"/>
    <w:rsid w:val="002B2D5B"/>
    <w:rsid w:val="002B2F6F"/>
    <w:rsid w:val="002B37FC"/>
    <w:rsid w:val="002B3B22"/>
    <w:rsid w:val="002B3CB3"/>
    <w:rsid w:val="002B3F72"/>
    <w:rsid w:val="002B4251"/>
    <w:rsid w:val="002B4279"/>
    <w:rsid w:val="002B4352"/>
    <w:rsid w:val="002B4908"/>
    <w:rsid w:val="002B4D06"/>
    <w:rsid w:val="002B50EF"/>
    <w:rsid w:val="002B5262"/>
    <w:rsid w:val="002B540C"/>
    <w:rsid w:val="002B587B"/>
    <w:rsid w:val="002B5BD7"/>
    <w:rsid w:val="002B5F45"/>
    <w:rsid w:val="002B6146"/>
    <w:rsid w:val="002B6940"/>
    <w:rsid w:val="002B6D59"/>
    <w:rsid w:val="002B759F"/>
    <w:rsid w:val="002B7672"/>
    <w:rsid w:val="002B7B76"/>
    <w:rsid w:val="002C02D4"/>
    <w:rsid w:val="002C046D"/>
    <w:rsid w:val="002C0A7E"/>
    <w:rsid w:val="002C16C7"/>
    <w:rsid w:val="002C17B3"/>
    <w:rsid w:val="002C1B00"/>
    <w:rsid w:val="002C200C"/>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5B7"/>
    <w:rsid w:val="002D2612"/>
    <w:rsid w:val="002D28AD"/>
    <w:rsid w:val="002D2E47"/>
    <w:rsid w:val="002D32F8"/>
    <w:rsid w:val="002D47CB"/>
    <w:rsid w:val="002D514F"/>
    <w:rsid w:val="002D58EC"/>
    <w:rsid w:val="002D5D34"/>
    <w:rsid w:val="002D5E06"/>
    <w:rsid w:val="002D62E8"/>
    <w:rsid w:val="002D689C"/>
    <w:rsid w:val="002D6D1E"/>
    <w:rsid w:val="002D6EF5"/>
    <w:rsid w:val="002D7021"/>
    <w:rsid w:val="002D760E"/>
    <w:rsid w:val="002E01D7"/>
    <w:rsid w:val="002E042A"/>
    <w:rsid w:val="002E0559"/>
    <w:rsid w:val="002E0858"/>
    <w:rsid w:val="002E0969"/>
    <w:rsid w:val="002E0A77"/>
    <w:rsid w:val="002E0CA9"/>
    <w:rsid w:val="002E1432"/>
    <w:rsid w:val="002E18D5"/>
    <w:rsid w:val="002E1CE8"/>
    <w:rsid w:val="002E1D87"/>
    <w:rsid w:val="002E2998"/>
    <w:rsid w:val="002E313F"/>
    <w:rsid w:val="002E3246"/>
    <w:rsid w:val="002E3BF4"/>
    <w:rsid w:val="002E3E88"/>
    <w:rsid w:val="002E4BBA"/>
    <w:rsid w:val="002E5061"/>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3E7"/>
    <w:rsid w:val="002F5461"/>
    <w:rsid w:val="002F55F4"/>
    <w:rsid w:val="002F5C41"/>
    <w:rsid w:val="002F6EA6"/>
    <w:rsid w:val="002F7F5B"/>
    <w:rsid w:val="003006A8"/>
    <w:rsid w:val="0030135F"/>
    <w:rsid w:val="00301BB1"/>
    <w:rsid w:val="0030207E"/>
    <w:rsid w:val="00303458"/>
    <w:rsid w:val="00303F51"/>
    <w:rsid w:val="00305C9C"/>
    <w:rsid w:val="003062EC"/>
    <w:rsid w:val="003066CC"/>
    <w:rsid w:val="00306BE5"/>
    <w:rsid w:val="00307087"/>
    <w:rsid w:val="003073FC"/>
    <w:rsid w:val="00307527"/>
    <w:rsid w:val="00307C5D"/>
    <w:rsid w:val="00310054"/>
    <w:rsid w:val="0031062D"/>
    <w:rsid w:val="00310F24"/>
    <w:rsid w:val="00311B55"/>
    <w:rsid w:val="00311BB8"/>
    <w:rsid w:val="00311D9F"/>
    <w:rsid w:val="003127D5"/>
    <w:rsid w:val="003131D2"/>
    <w:rsid w:val="00313488"/>
    <w:rsid w:val="00314165"/>
    <w:rsid w:val="00314635"/>
    <w:rsid w:val="0031466D"/>
    <w:rsid w:val="0031482C"/>
    <w:rsid w:val="00314A09"/>
    <w:rsid w:val="003156D2"/>
    <w:rsid w:val="0031582B"/>
    <w:rsid w:val="00315983"/>
    <w:rsid w:val="003159FC"/>
    <w:rsid w:val="00315AAD"/>
    <w:rsid w:val="003168EE"/>
    <w:rsid w:val="00316D94"/>
    <w:rsid w:val="0032006A"/>
    <w:rsid w:val="00320389"/>
    <w:rsid w:val="00320816"/>
    <w:rsid w:val="00321207"/>
    <w:rsid w:val="00321311"/>
    <w:rsid w:val="00321438"/>
    <w:rsid w:val="003214E5"/>
    <w:rsid w:val="0032164E"/>
    <w:rsid w:val="00321FC7"/>
    <w:rsid w:val="0032284E"/>
    <w:rsid w:val="00322B7F"/>
    <w:rsid w:val="00322BA2"/>
    <w:rsid w:val="00322EDC"/>
    <w:rsid w:val="00323C67"/>
    <w:rsid w:val="0032407D"/>
    <w:rsid w:val="00324431"/>
    <w:rsid w:val="00324C49"/>
    <w:rsid w:val="00324D2E"/>
    <w:rsid w:val="003254FE"/>
    <w:rsid w:val="00325737"/>
    <w:rsid w:val="0032575A"/>
    <w:rsid w:val="00326AC2"/>
    <w:rsid w:val="00326E20"/>
    <w:rsid w:val="00327248"/>
    <w:rsid w:val="0032795F"/>
    <w:rsid w:val="00327C4B"/>
    <w:rsid w:val="00330C7F"/>
    <w:rsid w:val="0033143B"/>
    <w:rsid w:val="0033245C"/>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5B3A"/>
    <w:rsid w:val="00346AE1"/>
    <w:rsid w:val="00346E0C"/>
    <w:rsid w:val="00347193"/>
    <w:rsid w:val="003472C5"/>
    <w:rsid w:val="00347A7F"/>
    <w:rsid w:val="00347AC4"/>
    <w:rsid w:val="003503A7"/>
    <w:rsid w:val="003506F0"/>
    <w:rsid w:val="00350FB4"/>
    <w:rsid w:val="003517D4"/>
    <w:rsid w:val="00351B71"/>
    <w:rsid w:val="00351D5E"/>
    <w:rsid w:val="00351FAB"/>
    <w:rsid w:val="003522F0"/>
    <w:rsid w:val="00352C33"/>
    <w:rsid w:val="00352D4B"/>
    <w:rsid w:val="00353515"/>
    <w:rsid w:val="00353668"/>
    <w:rsid w:val="00353CD1"/>
    <w:rsid w:val="00354295"/>
    <w:rsid w:val="0035445C"/>
    <w:rsid w:val="003563F5"/>
    <w:rsid w:val="0035763E"/>
    <w:rsid w:val="003576F2"/>
    <w:rsid w:val="00357B23"/>
    <w:rsid w:val="00357E47"/>
    <w:rsid w:val="00357E71"/>
    <w:rsid w:val="00360541"/>
    <w:rsid w:val="003619F6"/>
    <w:rsid w:val="00361D8A"/>
    <w:rsid w:val="00362110"/>
    <w:rsid w:val="003628E6"/>
    <w:rsid w:val="00362976"/>
    <w:rsid w:val="00362D47"/>
    <w:rsid w:val="00362E82"/>
    <w:rsid w:val="0036304C"/>
    <w:rsid w:val="00363169"/>
    <w:rsid w:val="0036384E"/>
    <w:rsid w:val="003639C0"/>
    <w:rsid w:val="00363A91"/>
    <w:rsid w:val="00363D8E"/>
    <w:rsid w:val="00363FC2"/>
    <w:rsid w:val="0036468E"/>
    <w:rsid w:val="00364D0F"/>
    <w:rsid w:val="00364D2A"/>
    <w:rsid w:val="00365763"/>
    <w:rsid w:val="00365B5A"/>
    <w:rsid w:val="00366428"/>
    <w:rsid w:val="003669CF"/>
    <w:rsid w:val="00366BAD"/>
    <w:rsid w:val="003671C6"/>
    <w:rsid w:val="00370123"/>
    <w:rsid w:val="003701A9"/>
    <w:rsid w:val="00371295"/>
    <w:rsid w:val="003718D4"/>
    <w:rsid w:val="0037239E"/>
    <w:rsid w:val="00373418"/>
    <w:rsid w:val="00373643"/>
    <w:rsid w:val="00374464"/>
    <w:rsid w:val="003746D4"/>
    <w:rsid w:val="0037495F"/>
    <w:rsid w:val="00374B3D"/>
    <w:rsid w:val="00375003"/>
    <w:rsid w:val="00375508"/>
    <w:rsid w:val="00375875"/>
    <w:rsid w:val="00375D2A"/>
    <w:rsid w:val="00376AB8"/>
    <w:rsid w:val="00380198"/>
    <w:rsid w:val="003802F3"/>
    <w:rsid w:val="003805C8"/>
    <w:rsid w:val="003813B6"/>
    <w:rsid w:val="00381600"/>
    <w:rsid w:val="003816E3"/>
    <w:rsid w:val="00381E2D"/>
    <w:rsid w:val="00381FBA"/>
    <w:rsid w:val="00382155"/>
    <w:rsid w:val="0038260C"/>
    <w:rsid w:val="00383077"/>
    <w:rsid w:val="00383116"/>
    <w:rsid w:val="003838C7"/>
    <w:rsid w:val="003838D2"/>
    <w:rsid w:val="00383D95"/>
    <w:rsid w:val="003841C0"/>
    <w:rsid w:val="003846A7"/>
    <w:rsid w:val="003846BD"/>
    <w:rsid w:val="0038560D"/>
    <w:rsid w:val="0038589D"/>
    <w:rsid w:val="0038679B"/>
    <w:rsid w:val="0038680B"/>
    <w:rsid w:val="003871EE"/>
    <w:rsid w:val="00387511"/>
    <w:rsid w:val="00387B42"/>
    <w:rsid w:val="0039013D"/>
    <w:rsid w:val="00390520"/>
    <w:rsid w:val="00390639"/>
    <w:rsid w:val="0039081E"/>
    <w:rsid w:val="0039085C"/>
    <w:rsid w:val="00390910"/>
    <w:rsid w:val="00390A54"/>
    <w:rsid w:val="00390B3F"/>
    <w:rsid w:val="00390BFA"/>
    <w:rsid w:val="0039129B"/>
    <w:rsid w:val="0039189F"/>
    <w:rsid w:val="00391998"/>
    <w:rsid w:val="00391C15"/>
    <w:rsid w:val="00392072"/>
    <w:rsid w:val="00392381"/>
    <w:rsid w:val="00392AF6"/>
    <w:rsid w:val="00392BC4"/>
    <w:rsid w:val="003935E7"/>
    <w:rsid w:val="003939CC"/>
    <w:rsid w:val="00393C1B"/>
    <w:rsid w:val="00394478"/>
    <w:rsid w:val="0039549D"/>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2F53"/>
    <w:rsid w:val="003A3078"/>
    <w:rsid w:val="003A3749"/>
    <w:rsid w:val="003A3A4B"/>
    <w:rsid w:val="003A3FC1"/>
    <w:rsid w:val="003A415F"/>
    <w:rsid w:val="003A51D9"/>
    <w:rsid w:val="003A5C56"/>
    <w:rsid w:val="003A6CCE"/>
    <w:rsid w:val="003A7178"/>
    <w:rsid w:val="003A73C2"/>
    <w:rsid w:val="003A774D"/>
    <w:rsid w:val="003A78E1"/>
    <w:rsid w:val="003B028B"/>
    <w:rsid w:val="003B05E6"/>
    <w:rsid w:val="003B064C"/>
    <w:rsid w:val="003B0D8C"/>
    <w:rsid w:val="003B1096"/>
    <w:rsid w:val="003B1281"/>
    <w:rsid w:val="003B185A"/>
    <w:rsid w:val="003B2031"/>
    <w:rsid w:val="003B247A"/>
    <w:rsid w:val="003B24B8"/>
    <w:rsid w:val="003B2E09"/>
    <w:rsid w:val="003B3A50"/>
    <w:rsid w:val="003B4600"/>
    <w:rsid w:val="003B46B2"/>
    <w:rsid w:val="003B46C6"/>
    <w:rsid w:val="003B4E1A"/>
    <w:rsid w:val="003B5301"/>
    <w:rsid w:val="003B5360"/>
    <w:rsid w:val="003B5BB3"/>
    <w:rsid w:val="003B5CDB"/>
    <w:rsid w:val="003B5FF0"/>
    <w:rsid w:val="003B6706"/>
    <w:rsid w:val="003B7218"/>
    <w:rsid w:val="003B7564"/>
    <w:rsid w:val="003B7C3A"/>
    <w:rsid w:val="003B7C6F"/>
    <w:rsid w:val="003C09F9"/>
    <w:rsid w:val="003C129D"/>
    <w:rsid w:val="003C20C6"/>
    <w:rsid w:val="003C237F"/>
    <w:rsid w:val="003C273F"/>
    <w:rsid w:val="003C2ECE"/>
    <w:rsid w:val="003C39A2"/>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24A"/>
    <w:rsid w:val="003D25CE"/>
    <w:rsid w:val="003D2945"/>
    <w:rsid w:val="003D29BD"/>
    <w:rsid w:val="003D2DE2"/>
    <w:rsid w:val="003D36D9"/>
    <w:rsid w:val="003D39F5"/>
    <w:rsid w:val="003D3D47"/>
    <w:rsid w:val="003D3EB2"/>
    <w:rsid w:val="003D46B0"/>
    <w:rsid w:val="003D4CF1"/>
    <w:rsid w:val="003D5649"/>
    <w:rsid w:val="003D5818"/>
    <w:rsid w:val="003D58B5"/>
    <w:rsid w:val="003D59F1"/>
    <w:rsid w:val="003D6266"/>
    <w:rsid w:val="003D62B4"/>
    <w:rsid w:val="003D6B49"/>
    <w:rsid w:val="003D6E6A"/>
    <w:rsid w:val="003D76F2"/>
    <w:rsid w:val="003D78C9"/>
    <w:rsid w:val="003D7B8E"/>
    <w:rsid w:val="003D7DE7"/>
    <w:rsid w:val="003E0528"/>
    <w:rsid w:val="003E0786"/>
    <w:rsid w:val="003E090D"/>
    <w:rsid w:val="003E0AF1"/>
    <w:rsid w:val="003E0B98"/>
    <w:rsid w:val="003E1569"/>
    <w:rsid w:val="003E175B"/>
    <w:rsid w:val="003E183E"/>
    <w:rsid w:val="003E186E"/>
    <w:rsid w:val="003E1F66"/>
    <w:rsid w:val="003E22B0"/>
    <w:rsid w:val="003E2660"/>
    <w:rsid w:val="003E2883"/>
    <w:rsid w:val="003E299F"/>
    <w:rsid w:val="003E30F4"/>
    <w:rsid w:val="003E333C"/>
    <w:rsid w:val="003E3E73"/>
    <w:rsid w:val="003E3FE3"/>
    <w:rsid w:val="003E42E6"/>
    <w:rsid w:val="003E433D"/>
    <w:rsid w:val="003E4BD3"/>
    <w:rsid w:val="003E58D9"/>
    <w:rsid w:val="003E6465"/>
    <w:rsid w:val="003E6719"/>
    <w:rsid w:val="003E6877"/>
    <w:rsid w:val="003E6AF4"/>
    <w:rsid w:val="003E6CCC"/>
    <w:rsid w:val="003E6FC0"/>
    <w:rsid w:val="003E74E6"/>
    <w:rsid w:val="003E77D9"/>
    <w:rsid w:val="003F031F"/>
    <w:rsid w:val="003F04B9"/>
    <w:rsid w:val="003F06B5"/>
    <w:rsid w:val="003F13FA"/>
    <w:rsid w:val="003F1913"/>
    <w:rsid w:val="003F1A28"/>
    <w:rsid w:val="003F1D57"/>
    <w:rsid w:val="003F2212"/>
    <w:rsid w:val="003F25E1"/>
    <w:rsid w:val="003F2F19"/>
    <w:rsid w:val="003F32D3"/>
    <w:rsid w:val="003F3832"/>
    <w:rsid w:val="003F55F5"/>
    <w:rsid w:val="003F5850"/>
    <w:rsid w:val="003F6931"/>
    <w:rsid w:val="003F6A71"/>
    <w:rsid w:val="003F6F83"/>
    <w:rsid w:val="003F712F"/>
    <w:rsid w:val="003F71D2"/>
    <w:rsid w:val="003F74BD"/>
    <w:rsid w:val="003F794A"/>
    <w:rsid w:val="003F7C00"/>
    <w:rsid w:val="00400050"/>
    <w:rsid w:val="004000E3"/>
    <w:rsid w:val="0040048F"/>
    <w:rsid w:val="004004CC"/>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3E2"/>
    <w:rsid w:val="004059E3"/>
    <w:rsid w:val="00405FB2"/>
    <w:rsid w:val="004063E6"/>
    <w:rsid w:val="00407710"/>
    <w:rsid w:val="00410862"/>
    <w:rsid w:val="004109F7"/>
    <w:rsid w:val="00410A64"/>
    <w:rsid w:val="00410F72"/>
    <w:rsid w:val="00411042"/>
    <w:rsid w:val="00411464"/>
    <w:rsid w:val="004114A6"/>
    <w:rsid w:val="0041155E"/>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0E"/>
    <w:rsid w:val="00416626"/>
    <w:rsid w:val="0041683D"/>
    <w:rsid w:val="004169F9"/>
    <w:rsid w:val="0041731B"/>
    <w:rsid w:val="00417DC3"/>
    <w:rsid w:val="00417E6A"/>
    <w:rsid w:val="0042029D"/>
    <w:rsid w:val="004204A6"/>
    <w:rsid w:val="00420AF1"/>
    <w:rsid w:val="00421DCA"/>
    <w:rsid w:val="004226DA"/>
    <w:rsid w:val="00423666"/>
    <w:rsid w:val="00424A0D"/>
    <w:rsid w:val="00424EDF"/>
    <w:rsid w:val="004252F6"/>
    <w:rsid w:val="004254A1"/>
    <w:rsid w:val="004254DC"/>
    <w:rsid w:val="00425D0D"/>
    <w:rsid w:val="0042634B"/>
    <w:rsid w:val="004266A7"/>
    <w:rsid w:val="00426767"/>
    <w:rsid w:val="0042701D"/>
    <w:rsid w:val="0042795E"/>
    <w:rsid w:val="004302A3"/>
    <w:rsid w:val="0043037F"/>
    <w:rsid w:val="00430D38"/>
    <w:rsid w:val="00431134"/>
    <w:rsid w:val="004311C5"/>
    <w:rsid w:val="0043125D"/>
    <w:rsid w:val="004315C9"/>
    <w:rsid w:val="004317B1"/>
    <w:rsid w:val="00431942"/>
    <w:rsid w:val="00431E8B"/>
    <w:rsid w:val="00432A20"/>
    <w:rsid w:val="00432B41"/>
    <w:rsid w:val="00433226"/>
    <w:rsid w:val="004338B0"/>
    <w:rsid w:val="004339AC"/>
    <w:rsid w:val="00433D16"/>
    <w:rsid w:val="004340DD"/>
    <w:rsid w:val="004341E0"/>
    <w:rsid w:val="0043422E"/>
    <w:rsid w:val="00436BB1"/>
    <w:rsid w:val="004379A8"/>
    <w:rsid w:val="00440280"/>
    <w:rsid w:val="0044049A"/>
    <w:rsid w:val="00440639"/>
    <w:rsid w:val="004408F9"/>
    <w:rsid w:val="00440912"/>
    <w:rsid w:val="004418F2"/>
    <w:rsid w:val="0044197F"/>
    <w:rsid w:val="00441CE5"/>
    <w:rsid w:val="004423E7"/>
    <w:rsid w:val="00442A9B"/>
    <w:rsid w:val="0044325C"/>
    <w:rsid w:val="00443C59"/>
    <w:rsid w:val="00443C72"/>
    <w:rsid w:val="00444AB1"/>
    <w:rsid w:val="00445088"/>
    <w:rsid w:val="00445825"/>
    <w:rsid w:val="00445DC9"/>
    <w:rsid w:val="00446109"/>
    <w:rsid w:val="00446292"/>
    <w:rsid w:val="004463BE"/>
    <w:rsid w:val="00446852"/>
    <w:rsid w:val="00446B04"/>
    <w:rsid w:val="0044751F"/>
    <w:rsid w:val="00447557"/>
    <w:rsid w:val="00447D45"/>
    <w:rsid w:val="00450CB1"/>
    <w:rsid w:val="004513DD"/>
    <w:rsid w:val="00451763"/>
    <w:rsid w:val="0045181C"/>
    <w:rsid w:val="00451EE3"/>
    <w:rsid w:val="004522BD"/>
    <w:rsid w:val="004528CC"/>
    <w:rsid w:val="004529D2"/>
    <w:rsid w:val="00452E63"/>
    <w:rsid w:val="00453625"/>
    <w:rsid w:val="00453978"/>
    <w:rsid w:val="00454670"/>
    <w:rsid w:val="00454D9C"/>
    <w:rsid w:val="00455D8A"/>
    <w:rsid w:val="0045669E"/>
    <w:rsid w:val="00456E7A"/>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48B5"/>
    <w:rsid w:val="00475922"/>
    <w:rsid w:val="0047599D"/>
    <w:rsid w:val="0047776C"/>
    <w:rsid w:val="00477A2F"/>
    <w:rsid w:val="00477B8A"/>
    <w:rsid w:val="0048028E"/>
    <w:rsid w:val="0048047A"/>
    <w:rsid w:val="0048049C"/>
    <w:rsid w:val="00480FD6"/>
    <w:rsid w:val="0048116D"/>
    <w:rsid w:val="0048147B"/>
    <w:rsid w:val="004837A1"/>
    <w:rsid w:val="00483CC7"/>
    <w:rsid w:val="00483DCB"/>
    <w:rsid w:val="00483E3E"/>
    <w:rsid w:val="00483EBD"/>
    <w:rsid w:val="004847B7"/>
    <w:rsid w:val="0048487B"/>
    <w:rsid w:val="00484922"/>
    <w:rsid w:val="00484A93"/>
    <w:rsid w:val="004854BD"/>
    <w:rsid w:val="00485EDA"/>
    <w:rsid w:val="00486713"/>
    <w:rsid w:val="00486935"/>
    <w:rsid w:val="00486B94"/>
    <w:rsid w:val="00486EDC"/>
    <w:rsid w:val="00486F1D"/>
    <w:rsid w:val="0048720A"/>
    <w:rsid w:val="004875E0"/>
    <w:rsid w:val="00487A01"/>
    <w:rsid w:val="00487CFA"/>
    <w:rsid w:val="00487F57"/>
    <w:rsid w:val="004906DD"/>
    <w:rsid w:val="004922BF"/>
    <w:rsid w:val="00492788"/>
    <w:rsid w:val="00492AF8"/>
    <w:rsid w:val="004930D0"/>
    <w:rsid w:val="004930F6"/>
    <w:rsid w:val="00493181"/>
    <w:rsid w:val="00493BF4"/>
    <w:rsid w:val="00494FA7"/>
    <w:rsid w:val="00495436"/>
    <w:rsid w:val="004961FF"/>
    <w:rsid w:val="00496B43"/>
    <w:rsid w:val="00496C01"/>
    <w:rsid w:val="00496D95"/>
    <w:rsid w:val="00496FA3"/>
    <w:rsid w:val="0049765F"/>
    <w:rsid w:val="00497757"/>
    <w:rsid w:val="0049797E"/>
    <w:rsid w:val="00497D1E"/>
    <w:rsid w:val="00497E17"/>
    <w:rsid w:val="004A0323"/>
    <w:rsid w:val="004A0686"/>
    <w:rsid w:val="004A09EB"/>
    <w:rsid w:val="004A0DCC"/>
    <w:rsid w:val="004A116E"/>
    <w:rsid w:val="004A1504"/>
    <w:rsid w:val="004A1E03"/>
    <w:rsid w:val="004A297D"/>
    <w:rsid w:val="004A2ECB"/>
    <w:rsid w:val="004A2F9E"/>
    <w:rsid w:val="004A3B4C"/>
    <w:rsid w:val="004A3C71"/>
    <w:rsid w:val="004A4475"/>
    <w:rsid w:val="004A44B5"/>
    <w:rsid w:val="004A4894"/>
    <w:rsid w:val="004A4DE9"/>
    <w:rsid w:val="004A54B7"/>
    <w:rsid w:val="004A56E7"/>
    <w:rsid w:val="004A577E"/>
    <w:rsid w:val="004A6DC8"/>
    <w:rsid w:val="004A70C5"/>
    <w:rsid w:val="004A7745"/>
    <w:rsid w:val="004B03A9"/>
    <w:rsid w:val="004B06F2"/>
    <w:rsid w:val="004B1436"/>
    <w:rsid w:val="004B1451"/>
    <w:rsid w:val="004B172E"/>
    <w:rsid w:val="004B1745"/>
    <w:rsid w:val="004B2F4E"/>
    <w:rsid w:val="004B36E9"/>
    <w:rsid w:val="004B388C"/>
    <w:rsid w:val="004B3BDC"/>
    <w:rsid w:val="004B4031"/>
    <w:rsid w:val="004B49D2"/>
    <w:rsid w:val="004B4D0F"/>
    <w:rsid w:val="004B4FFF"/>
    <w:rsid w:val="004B59E3"/>
    <w:rsid w:val="004B5C55"/>
    <w:rsid w:val="004B654F"/>
    <w:rsid w:val="004B65E5"/>
    <w:rsid w:val="004B6E0A"/>
    <w:rsid w:val="004B7302"/>
    <w:rsid w:val="004B7708"/>
    <w:rsid w:val="004C00C7"/>
    <w:rsid w:val="004C0247"/>
    <w:rsid w:val="004C0621"/>
    <w:rsid w:val="004C0B08"/>
    <w:rsid w:val="004C0DAA"/>
    <w:rsid w:val="004C16ED"/>
    <w:rsid w:val="004C1883"/>
    <w:rsid w:val="004C18D6"/>
    <w:rsid w:val="004C18F2"/>
    <w:rsid w:val="004C1A2B"/>
    <w:rsid w:val="004C1FE6"/>
    <w:rsid w:val="004C21A4"/>
    <w:rsid w:val="004C21A5"/>
    <w:rsid w:val="004C2267"/>
    <w:rsid w:val="004C2478"/>
    <w:rsid w:val="004C2B3E"/>
    <w:rsid w:val="004C35B2"/>
    <w:rsid w:val="004C42B7"/>
    <w:rsid w:val="004C43A4"/>
    <w:rsid w:val="004C447C"/>
    <w:rsid w:val="004C4BC0"/>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605"/>
    <w:rsid w:val="004D79AA"/>
    <w:rsid w:val="004D7B00"/>
    <w:rsid w:val="004D7E06"/>
    <w:rsid w:val="004E0128"/>
    <w:rsid w:val="004E08F3"/>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099"/>
    <w:rsid w:val="004E623B"/>
    <w:rsid w:val="004E6284"/>
    <w:rsid w:val="004E632A"/>
    <w:rsid w:val="004E66FA"/>
    <w:rsid w:val="004E7680"/>
    <w:rsid w:val="004E7AF2"/>
    <w:rsid w:val="004E7C02"/>
    <w:rsid w:val="004E7FFC"/>
    <w:rsid w:val="004F0058"/>
    <w:rsid w:val="004F0C5C"/>
    <w:rsid w:val="004F0F64"/>
    <w:rsid w:val="004F1658"/>
    <w:rsid w:val="004F1BD1"/>
    <w:rsid w:val="004F1F75"/>
    <w:rsid w:val="004F24E3"/>
    <w:rsid w:val="004F26DA"/>
    <w:rsid w:val="004F2C46"/>
    <w:rsid w:val="004F2CA1"/>
    <w:rsid w:val="004F31DE"/>
    <w:rsid w:val="004F3D7F"/>
    <w:rsid w:val="004F4A6F"/>
    <w:rsid w:val="004F5379"/>
    <w:rsid w:val="004F66D3"/>
    <w:rsid w:val="004F6F60"/>
    <w:rsid w:val="004F747C"/>
    <w:rsid w:val="004F7589"/>
    <w:rsid w:val="004F78BD"/>
    <w:rsid w:val="00500EE1"/>
    <w:rsid w:val="0050161E"/>
    <w:rsid w:val="00501635"/>
    <w:rsid w:val="0050298A"/>
    <w:rsid w:val="00502CF6"/>
    <w:rsid w:val="00503044"/>
    <w:rsid w:val="00503184"/>
    <w:rsid w:val="00503262"/>
    <w:rsid w:val="005037D9"/>
    <w:rsid w:val="00503906"/>
    <w:rsid w:val="00503C4D"/>
    <w:rsid w:val="00503C62"/>
    <w:rsid w:val="00505152"/>
    <w:rsid w:val="00505C5F"/>
    <w:rsid w:val="00505CD9"/>
    <w:rsid w:val="005060CD"/>
    <w:rsid w:val="005062BA"/>
    <w:rsid w:val="0050663B"/>
    <w:rsid w:val="00506AB3"/>
    <w:rsid w:val="00506AD8"/>
    <w:rsid w:val="00506B10"/>
    <w:rsid w:val="00507230"/>
    <w:rsid w:val="005078FC"/>
    <w:rsid w:val="005079FB"/>
    <w:rsid w:val="00510072"/>
    <w:rsid w:val="00510188"/>
    <w:rsid w:val="00510559"/>
    <w:rsid w:val="00510AA2"/>
    <w:rsid w:val="00510C40"/>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0FF9"/>
    <w:rsid w:val="005212BB"/>
    <w:rsid w:val="005219DB"/>
    <w:rsid w:val="00521CE8"/>
    <w:rsid w:val="0052230F"/>
    <w:rsid w:val="00522617"/>
    <w:rsid w:val="00522B7E"/>
    <w:rsid w:val="005231CD"/>
    <w:rsid w:val="00523262"/>
    <w:rsid w:val="005237BD"/>
    <w:rsid w:val="00523C87"/>
    <w:rsid w:val="0052451F"/>
    <w:rsid w:val="005245D9"/>
    <w:rsid w:val="00524839"/>
    <w:rsid w:val="00525224"/>
    <w:rsid w:val="005256EA"/>
    <w:rsid w:val="00525E68"/>
    <w:rsid w:val="00526C79"/>
    <w:rsid w:val="00527B75"/>
    <w:rsid w:val="00527C49"/>
    <w:rsid w:val="00527FF8"/>
    <w:rsid w:val="00530C77"/>
    <w:rsid w:val="00530D83"/>
    <w:rsid w:val="00531218"/>
    <w:rsid w:val="00531615"/>
    <w:rsid w:val="005321D6"/>
    <w:rsid w:val="00533D44"/>
    <w:rsid w:val="005342B5"/>
    <w:rsid w:val="005342F9"/>
    <w:rsid w:val="00534466"/>
    <w:rsid w:val="00535A71"/>
    <w:rsid w:val="00535BF3"/>
    <w:rsid w:val="0053642E"/>
    <w:rsid w:val="005364F6"/>
    <w:rsid w:val="0053665D"/>
    <w:rsid w:val="00536799"/>
    <w:rsid w:val="00536B04"/>
    <w:rsid w:val="00536D80"/>
    <w:rsid w:val="00537BF4"/>
    <w:rsid w:val="00537F5F"/>
    <w:rsid w:val="0054030C"/>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B31"/>
    <w:rsid w:val="00552F2A"/>
    <w:rsid w:val="00553514"/>
    <w:rsid w:val="005536B4"/>
    <w:rsid w:val="005539DD"/>
    <w:rsid w:val="00553C5D"/>
    <w:rsid w:val="00553CDD"/>
    <w:rsid w:val="00553D54"/>
    <w:rsid w:val="00553D7B"/>
    <w:rsid w:val="00554024"/>
    <w:rsid w:val="00554D80"/>
    <w:rsid w:val="00554D84"/>
    <w:rsid w:val="00555493"/>
    <w:rsid w:val="00555C87"/>
    <w:rsid w:val="00556049"/>
    <w:rsid w:val="0055669E"/>
    <w:rsid w:val="00556F6B"/>
    <w:rsid w:val="005573BC"/>
    <w:rsid w:val="00557AEB"/>
    <w:rsid w:val="00557D2A"/>
    <w:rsid w:val="00560182"/>
    <w:rsid w:val="005602A6"/>
    <w:rsid w:val="00560380"/>
    <w:rsid w:val="00560493"/>
    <w:rsid w:val="00560716"/>
    <w:rsid w:val="00560A01"/>
    <w:rsid w:val="00560FC4"/>
    <w:rsid w:val="00561144"/>
    <w:rsid w:val="00561546"/>
    <w:rsid w:val="00561D50"/>
    <w:rsid w:val="00561DC3"/>
    <w:rsid w:val="00562219"/>
    <w:rsid w:val="0056269E"/>
    <w:rsid w:val="00562B96"/>
    <w:rsid w:val="005635B3"/>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90E"/>
    <w:rsid w:val="00574D07"/>
    <w:rsid w:val="00574F0C"/>
    <w:rsid w:val="005753FF"/>
    <w:rsid w:val="00575953"/>
    <w:rsid w:val="00575C80"/>
    <w:rsid w:val="00575D3D"/>
    <w:rsid w:val="00575DDB"/>
    <w:rsid w:val="00575FC1"/>
    <w:rsid w:val="00576188"/>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AF8"/>
    <w:rsid w:val="00591F7C"/>
    <w:rsid w:val="005921A3"/>
    <w:rsid w:val="00592967"/>
    <w:rsid w:val="00592AA9"/>
    <w:rsid w:val="005931A1"/>
    <w:rsid w:val="0059420C"/>
    <w:rsid w:val="00594368"/>
    <w:rsid w:val="0059520C"/>
    <w:rsid w:val="0059526E"/>
    <w:rsid w:val="005956BE"/>
    <w:rsid w:val="00595D02"/>
    <w:rsid w:val="0059638B"/>
    <w:rsid w:val="00596DEB"/>
    <w:rsid w:val="005973EA"/>
    <w:rsid w:val="00597990"/>
    <w:rsid w:val="00597CF0"/>
    <w:rsid w:val="00597D1A"/>
    <w:rsid w:val="005A01C0"/>
    <w:rsid w:val="005A025F"/>
    <w:rsid w:val="005A0322"/>
    <w:rsid w:val="005A05E5"/>
    <w:rsid w:val="005A1C46"/>
    <w:rsid w:val="005A1F0F"/>
    <w:rsid w:val="005A2190"/>
    <w:rsid w:val="005A27DD"/>
    <w:rsid w:val="005A3519"/>
    <w:rsid w:val="005A36E0"/>
    <w:rsid w:val="005A39F5"/>
    <w:rsid w:val="005A3B7C"/>
    <w:rsid w:val="005A470C"/>
    <w:rsid w:val="005A4CAE"/>
    <w:rsid w:val="005A501F"/>
    <w:rsid w:val="005A609D"/>
    <w:rsid w:val="005A6481"/>
    <w:rsid w:val="005A648B"/>
    <w:rsid w:val="005A6CDA"/>
    <w:rsid w:val="005A7205"/>
    <w:rsid w:val="005A77B9"/>
    <w:rsid w:val="005A793F"/>
    <w:rsid w:val="005B0200"/>
    <w:rsid w:val="005B0956"/>
    <w:rsid w:val="005B117C"/>
    <w:rsid w:val="005B11F5"/>
    <w:rsid w:val="005B12AA"/>
    <w:rsid w:val="005B12E8"/>
    <w:rsid w:val="005B1A11"/>
    <w:rsid w:val="005B1C8A"/>
    <w:rsid w:val="005B2479"/>
    <w:rsid w:val="005B2F01"/>
    <w:rsid w:val="005B38DB"/>
    <w:rsid w:val="005B43DE"/>
    <w:rsid w:val="005B49F4"/>
    <w:rsid w:val="005B4A64"/>
    <w:rsid w:val="005B4AE4"/>
    <w:rsid w:val="005B4AF2"/>
    <w:rsid w:val="005B56F3"/>
    <w:rsid w:val="005B5FD6"/>
    <w:rsid w:val="005B694E"/>
    <w:rsid w:val="005B69F3"/>
    <w:rsid w:val="005B6A92"/>
    <w:rsid w:val="005B6F30"/>
    <w:rsid w:val="005B7220"/>
    <w:rsid w:val="005B7A2A"/>
    <w:rsid w:val="005B7A95"/>
    <w:rsid w:val="005B7BAB"/>
    <w:rsid w:val="005B7FED"/>
    <w:rsid w:val="005C03D8"/>
    <w:rsid w:val="005C0543"/>
    <w:rsid w:val="005C0BF6"/>
    <w:rsid w:val="005C11F6"/>
    <w:rsid w:val="005C1311"/>
    <w:rsid w:val="005C1AC4"/>
    <w:rsid w:val="005C25F8"/>
    <w:rsid w:val="005C2CAB"/>
    <w:rsid w:val="005C3E40"/>
    <w:rsid w:val="005C44EE"/>
    <w:rsid w:val="005C4AC1"/>
    <w:rsid w:val="005C4B8E"/>
    <w:rsid w:val="005C53CD"/>
    <w:rsid w:val="005C55E1"/>
    <w:rsid w:val="005C57E0"/>
    <w:rsid w:val="005C591B"/>
    <w:rsid w:val="005C5AB7"/>
    <w:rsid w:val="005C6277"/>
    <w:rsid w:val="005C6FA8"/>
    <w:rsid w:val="005C71BD"/>
    <w:rsid w:val="005C71DF"/>
    <w:rsid w:val="005C75F9"/>
    <w:rsid w:val="005C7BC2"/>
    <w:rsid w:val="005C7BFB"/>
    <w:rsid w:val="005D0001"/>
    <w:rsid w:val="005D08AD"/>
    <w:rsid w:val="005D0ACA"/>
    <w:rsid w:val="005D0D34"/>
    <w:rsid w:val="005D0EB4"/>
    <w:rsid w:val="005D1523"/>
    <w:rsid w:val="005D17BB"/>
    <w:rsid w:val="005D1DB4"/>
    <w:rsid w:val="005D1E44"/>
    <w:rsid w:val="005D1E4D"/>
    <w:rsid w:val="005D24BB"/>
    <w:rsid w:val="005D2BFF"/>
    <w:rsid w:val="005D2FB4"/>
    <w:rsid w:val="005D3D35"/>
    <w:rsid w:val="005D43FB"/>
    <w:rsid w:val="005D4F50"/>
    <w:rsid w:val="005D531B"/>
    <w:rsid w:val="005D5D6F"/>
    <w:rsid w:val="005D5F12"/>
    <w:rsid w:val="005D69B5"/>
    <w:rsid w:val="005D7167"/>
    <w:rsid w:val="005D7310"/>
    <w:rsid w:val="005E006E"/>
    <w:rsid w:val="005E018F"/>
    <w:rsid w:val="005E0436"/>
    <w:rsid w:val="005E051C"/>
    <w:rsid w:val="005E0DF8"/>
    <w:rsid w:val="005E0E6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C55"/>
    <w:rsid w:val="005E5D9F"/>
    <w:rsid w:val="005E5DBC"/>
    <w:rsid w:val="005E6A90"/>
    <w:rsid w:val="005E6E63"/>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AF2"/>
    <w:rsid w:val="005F4BFC"/>
    <w:rsid w:val="005F6837"/>
    <w:rsid w:val="005F777B"/>
    <w:rsid w:val="005F795F"/>
    <w:rsid w:val="005F7B64"/>
    <w:rsid w:val="005F7C60"/>
    <w:rsid w:val="005F7C6B"/>
    <w:rsid w:val="005F7F63"/>
    <w:rsid w:val="00600F26"/>
    <w:rsid w:val="006013CB"/>
    <w:rsid w:val="00601A86"/>
    <w:rsid w:val="00602187"/>
    <w:rsid w:val="006022B8"/>
    <w:rsid w:val="006029BF"/>
    <w:rsid w:val="006031A3"/>
    <w:rsid w:val="0060340E"/>
    <w:rsid w:val="006035E5"/>
    <w:rsid w:val="00603C3E"/>
    <w:rsid w:val="00603CAC"/>
    <w:rsid w:val="006041F3"/>
    <w:rsid w:val="00604C62"/>
    <w:rsid w:val="00604DA8"/>
    <w:rsid w:val="006055EC"/>
    <w:rsid w:val="00605605"/>
    <w:rsid w:val="006061F3"/>
    <w:rsid w:val="006063BA"/>
    <w:rsid w:val="00606EF9"/>
    <w:rsid w:val="00607951"/>
    <w:rsid w:val="00607E0C"/>
    <w:rsid w:val="00610096"/>
    <w:rsid w:val="00610895"/>
    <w:rsid w:val="0061109D"/>
    <w:rsid w:val="006112AE"/>
    <w:rsid w:val="0061133C"/>
    <w:rsid w:val="00611523"/>
    <w:rsid w:val="00611B01"/>
    <w:rsid w:val="0061216E"/>
    <w:rsid w:val="00612B51"/>
    <w:rsid w:val="006131FA"/>
    <w:rsid w:val="0061385C"/>
    <w:rsid w:val="00614BB7"/>
    <w:rsid w:val="006157DF"/>
    <w:rsid w:val="00615898"/>
    <w:rsid w:val="00615BA6"/>
    <w:rsid w:val="00616519"/>
    <w:rsid w:val="0061652D"/>
    <w:rsid w:val="006167C7"/>
    <w:rsid w:val="0061733D"/>
    <w:rsid w:val="0062049C"/>
    <w:rsid w:val="00620B92"/>
    <w:rsid w:val="00620C85"/>
    <w:rsid w:val="0062150C"/>
    <w:rsid w:val="00621795"/>
    <w:rsid w:val="0062179C"/>
    <w:rsid w:val="006222D5"/>
    <w:rsid w:val="00622D79"/>
    <w:rsid w:val="00622E65"/>
    <w:rsid w:val="006231C9"/>
    <w:rsid w:val="0062359B"/>
    <w:rsid w:val="00623783"/>
    <w:rsid w:val="00625250"/>
    <w:rsid w:val="00625A73"/>
    <w:rsid w:val="00625E14"/>
    <w:rsid w:val="00626B11"/>
    <w:rsid w:val="00627896"/>
    <w:rsid w:val="00627916"/>
    <w:rsid w:val="00627CC6"/>
    <w:rsid w:val="00627E67"/>
    <w:rsid w:val="00627F1B"/>
    <w:rsid w:val="0063098B"/>
    <w:rsid w:val="00631E19"/>
    <w:rsid w:val="0063214F"/>
    <w:rsid w:val="00632163"/>
    <w:rsid w:val="00632434"/>
    <w:rsid w:val="00632DC6"/>
    <w:rsid w:val="00632DCB"/>
    <w:rsid w:val="00633424"/>
    <w:rsid w:val="006338F9"/>
    <w:rsid w:val="00633988"/>
    <w:rsid w:val="00633C4A"/>
    <w:rsid w:val="00633E94"/>
    <w:rsid w:val="00633EB0"/>
    <w:rsid w:val="00634213"/>
    <w:rsid w:val="00634221"/>
    <w:rsid w:val="0063466B"/>
    <w:rsid w:val="0063479D"/>
    <w:rsid w:val="006347A4"/>
    <w:rsid w:val="00634A6A"/>
    <w:rsid w:val="00634C83"/>
    <w:rsid w:val="00635877"/>
    <w:rsid w:val="006359EB"/>
    <w:rsid w:val="00635F70"/>
    <w:rsid w:val="006360B2"/>
    <w:rsid w:val="0063624E"/>
    <w:rsid w:val="00636367"/>
    <w:rsid w:val="00636476"/>
    <w:rsid w:val="00636C83"/>
    <w:rsid w:val="00641006"/>
    <w:rsid w:val="006412DE"/>
    <w:rsid w:val="00641A0D"/>
    <w:rsid w:val="0064215F"/>
    <w:rsid w:val="006425E6"/>
    <w:rsid w:val="00642CB1"/>
    <w:rsid w:val="00642FAE"/>
    <w:rsid w:val="00643253"/>
    <w:rsid w:val="00643606"/>
    <w:rsid w:val="00643730"/>
    <w:rsid w:val="006438D2"/>
    <w:rsid w:val="006444D6"/>
    <w:rsid w:val="00644569"/>
    <w:rsid w:val="006446D7"/>
    <w:rsid w:val="0064498A"/>
    <w:rsid w:val="00644E9A"/>
    <w:rsid w:val="0064512D"/>
    <w:rsid w:val="006452D9"/>
    <w:rsid w:val="0064560A"/>
    <w:rsid w:val="006456FF"/>
    <w:rsid w:val="00646D71"/>
    <w:rsid w:val="00647B06"/>
    <w:rsid w:val="00647D57"/>
    <w:rsid w:val="0065063D"/>
    <w:rsid w:val="006508B6"/>
    <w:rsid w:val="00650902"/>
    <w:rsid w:val="006522C8"/>
    <w:rsid w:val="006525DC"/>
    <w:rsid w:val="00652644"/>
    <w:rsid w:val="006526B5"/>
    <w:rsid w:val="00652ED1"/>
    <w:rsid w:val="00653064"/>
    <w:rsid w:val="0065312B"/>
    <w:rsid w:val="006535E8"/>
    <w:rsid w:val="00653613"/>
    <w:rsid w:val="0065389E"/>
    <w:rsid w:val="00654541"/>
    <w:rsid w:val="006547FD"/>
    <w:rsid w:val="0065591E"/>
    <w:rsid w:val="00655C7A"/>
    <w:rsid w:val="00655FC0"/>
    <w:rsid w:val="00656A84"/>
    <w:rsid w:val="00656BC7"/>
    <w:rsid w:val="00656EB6"/>
    <w:rsid w:val="0065774C"/>
    <w:rsid w:val="00657E1C"/>
    <w:rsid w:val="00657F59"/>
    <w:rsid w:val="00660372"/>
    <w:rsid w:val="00660572"/>
    <w:rsid w:val="00661216"/>
    <w:rsid w:val="006612AA"/>
    <w:rsid w:val="00661D10"/>
    <w:rsid w:val="00662166"/>
    <w:rsid w:val="00662A51"/>
    <w:rsid w:val="00662CC4"/>
    <w:rsid w:val="006637E2"/>
    <w:rsid w:val="00663A8A"/>
    <w:rsid w:val="00663C64"/>
    <w:rsid w:val="00663F2A"/>
    <w:rsid w:val="00663FFE"/>
    <w:rsid w:val="00664353"/>
    <w:rsid w:val="006646EF"/>
    <w:rsid w:val="006648E4"/>
    <w:rsid w:val="006648FF"/>
    <w:rsid w:val="00665622"/>
    <w:rsid w:val="006656D7"/>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2E3E"/>
    <w:rsid w:val="00673281"/>
    <w:rsid w:val="00673848"/>
    <w:rsid w:val="00675B17"/>
    <w:rsid w:val="00676636"/>
    <w:rsid w:val="00676C66"/>
    <w:rsid w:val="006770F5"/>
    <w:rsid w:val="006775DF"/>
    <w:rsid w:val="00677914"/>
    <w:rsid w:val="006779E0"/>
    <w:rsid w:val="00677E60"/>
    <w:rsid w:val="00680348"/>
    <w:rsid w:val="0068085F"/>
    <w:rsid w:val="00680D54"/>
    <w:rsid w:val="006815C2"/>
    <w:rsid w:val="00682947"/>
    <w:rsid w:val="0068347C"/>
    <w:rsid w:val="00683F51"/>
    <w:rsid w:val="006843AE"/>
    <w:rsid w:val="00684DBB"/>
    <w:rsid w:val="0068588A"/>
    <w:rsid w:val="00685DD5"/>
    <w:rsid w:val="00686744"/>
    <w:rsid w:val="00686FB4"/>
    <w:rsid w:val="0069002C"/>
    <w:rsid w:val="006901C0"/>
    <w:rsid w:val="00691162"/>
    <w:rsid w:val="006915DA"/>
    <w:rsid w:val="006918A4"/>
    <w:rsid w:val="00691C1B"/>
    <w:rsid w:val="00692153"/>
    <w:rsid w:val="00692761"/>
    <w:rsid w:val="006936D6"/>
    <w:rsid w:val="00693E85"/>
    <w:rsid w:val="0069407E"/>
    <w:rsid w:val="00694315"/>
    <w:rsid w:val="00694B8C"/>
    <w:rsid w:val="00695D82"/>
    <w:rsid w:val="006960F8"/>
    <w:rsid w:val="006961E9"/>
    <w:rsid w:val="00696461"/>
    <w:rsid w:val="00696561"/>
    <w:rsid w:val="00696F17"/>
    <w:rsid w:val="006979AC"/>
    <w:rsid w:val="00697DED"/>
    <w:rsid w:val="00697EC0"/>
    <w:rsid w:val="006A0365"/>
    <w:rsid w:val="006A05C8"/>
    <w:rsid w:val="006A0857"/>
    <w:rsid w:val="006A0CC7"/>
    <w:rsid w:val="006A1009"/>
    <w:rsid w:val="006A13B8"/>
    <w:rsid w:val="006A1746"/>
    <w:rsid w:val="006A329C"/>
    <w:rsid w:val="006A4706"/>
    <w:rsid w:val="006A4C9C"/>
    <w:rsid w:val="006A6BFF"/>
    <w:rsid w:val="006A6D79"/>
    <w:rsid w:val="006A6DED"/>
    <w:rsid w:val="006A73E8"/>
    <w:rsid w:val="006A761B"/>
    <w:rsid w:val="006A7902"/>
    <w:rsid w:val="006A7913"/>
    <w:rsid w:val="006B0253"/>
    <w:rsid w:val="006B03F3"/>
    <w:rsid w:val="006B042E"/>
    <w:rsid w:val="006B1062"/>
    <w:rsid w:val="006B114A"/>
    <w:rsid w:val="006B1292"/>
    <w:rsid w:val="006B19EA"/>
    <w:rsid w:val="006B1C2B"/>
    <w:rsid w:val="006B20EC"/>
    <w:rsid w:val="006B244D"/>
    <w:rsid w:val="006B29E5"/>
    <w:rsid w:val="006B355F"/>
    <w:rsid w:val="006B3D87"/>
    <w:rsid w:val="006B44FD"/>
    <w:rsid w:val="006B4BB7"/>
    <w:rsid w:val="006B575F"/>
    <w:rsid w:val="006B66C7"/>
    <w:rsid w:val="006B6D01"/>
    <w:rsid w:val="006B7E84"/>
    <w:rsid w:val="006C0447"/>
    <w:rsid w:val="006C04BA"/>
    <w:rsid w:val="006C054E"/>
    <w:rsid w:val="006C05CD"/>
    <w:rsid w:val="006C0867"/>
    <w:rsid w:val="006C08EC"/>
    <w:rsid w:val="006C096E"/>
    <w:rsid w:val="006C0F68"/>
    <w:rsid w:val="006C12E3"/>
    <w:rsid w:val="006C1593"/>
    <w:rsid w:val="006C1785"/>
    <w:rsid w:val="006C256C"/>
    <w:rsid w:val="006C283A"/>
    <w:rsid w:val="006C2904"/>
    <w:rsid w:val="006C2DAD"/>
    <w:rsid w:val="006C2E35"/>
    <w:rsid w:val="006C3654"/>
    <w:rsid w:val="006C3F51"/>
    <w:rsid w:val="006C43B0"/>
    <w:rsid w:val="006C45BE"/>
    <w:rsid w:val="006C4B65"/>
    <w:rsid w:val="006C4D4C"/>
    <w:rsid w:val="006C5398"/>
    <w:rsid w:val="006C57EB"/>
    <w:rsid w:val="006C5BC5"/>
    <w:rsid w:val="006C6295"/>
    <w:rsid w:val="006C6383"/>
    <w:rsid w:val="006C63B5"/>
    <w:rsid w:val="006C684D"/>
    <w:rsid w:val="006C686C"/>
    <w:rsid w:val="006C6C9B"/>
    <w:rsid w:val="006C6D0E"/>
    <w:rsid w:val="006C6E3B"/>
    <w:rsid w:val="006C79B5"/>
    <w:rsid w:val="006C7D0C"/>
    <w:rsid w:val="006C7E95"/>
    <w:rsid w:val="006C7FF6"/>
    <w:rsid w:val="006D000D"/>
    <w:rsid w:val="006D0A8F"/>
    <w:rsid w:val="006D0DB0"/>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872"/>
    <w:rsid w:val="006E0A7D"/>
    <w:rsid w:val="006E0B86"/>
    <w:rsid w:val="006E0E13"/>
    <w:rsid w:val="006E15FB"/>
    <w:rsid w:val="006E16E0"/>
    <w:rsid w:val="006E196E"/>
    <w:rsid w:val="006E1A86"/>
    <w:rsid w:val="006E2378"/>
    <w:rsid w:val="006E2669"/>
    <w:rsid w:val="006E2E25"/>
    <w:rsid w:val="006E3C43"/>
    <w:rsid w:val="006E3E52"/>
    <w:rsid w:val="006E4514"/>
    <w:rsid w:val="006E4783"/>
    <w:rsid w:val="006E48E0"/>
    <w:rsid w:val="006E4B0E"/>
    <w:rsid w:val="006E5775"/>
    <w:rsid w:val="006E5BA8"/>
    <w:rsid w:val="006E61D2"/>
    <w:rsid w:val="006E662B"/>
    <w:rsid w:val="006E6C7A"/>
    <w:rsid w:val="006E6E0C"/>
    <w:rsid w:val="006E6F34"/>
    <w:rsid w:val="006E72AC"/>
    <w:rsid w:val="006E73FC"/>
    <w:rsid w:val="006E75EE"/>
    <w:rsid w:val="006E7CDE"/>
    <w:rsid w:val="006F00E6"/>
    <w:rsid w:val="006F083B"/>
    <w:rsid w:val="006F0C02"/>
    <w:rsid w:val="006F17C1"/>
    <w:rsid w:val="006F2104"/>
    <w:rsid w:val="006F210F"/>
    <w:rsid w:val="006F219D"/>
    <w:rsid w:val="006F21C7"/>
    <w:rsid w:val="006F294B"/>
    <w:rsid w:val="006F3293"/>
    <w:rsid w:val="006F3557"/>
    <w:rsid w:val="006F439F"/>
    <w:rsid w:val="006F479C"/>
    <w:rsid w:val="006F47BA"/>
    <w:rsid w:val="006F5A53"/>
    <w:rsid w:val="006F68EE"/>
    <w:rsid w:val="006F6977"/>
    <w:rsid w:val="006F6D46"/>
    <w:rsid w:val="0070001C"/>
    <w:rsid w:val="0070081F"/>
    <w:rsid w:val="00700FF6"/>
    <w:rsid w:val="007017B8"/>
    <w:rsid w:val="007017D3"/>
    <w:rsid w:val="0070213F"/>
    <w:rsid w:val="0070226B"/>
    <w:rsid w:val="007028F5"/>
    <w:rsid w:val="00702D16"/>
    <w:rsid w:val="00702D7B"/>
    <w:rsid w:val="00702E65"/>
    <w:rsid w:val="00703A7E"/>
    <w:rsid w:val="007042F9"/>
    <w:rsid w:val="00704D70"/>
    <w:rsid w:val="00704D80"/>
    <w:rsid w:val="00704FBD"/>
    <w:rsid w:val="00705774"/>
    <w:rsid w:val="00705F72"/>
    <w:rsid w:val="0070614A"/>
    <w:rsid w:val="007065C9"/>
    <w:rsid w:val="007067B9"/>
    <w:rsid w:val="00706A23"/>
    <w:rsid w:val="00706E64"/>
    <w:rsid w:val="007102E7"/>
    <w:rsid w:val="0071050D"/>
    <w:rsid w:val="007109D9"/>
    <w:rsid w:val="007112EE"/>
    <w:rsid w:val="00711FCA"/>
    <w:rsid w:val="007126A1"/>
    <w:rsid w:val="00712C59"/>
    <w:rsid w:val="00712E9A"/>
    <w:rsid w:val="00713FB6"/>
    <w:rsid w:val="00714762"/>
    <w:rsid w:val="007148F4"/>
    <w:rsid w:val="007150BA"/>
    <w:rsid w:val="007151EF"/>
    <w:rsid w:val="00715C61"/>
    <w:rsid w:val="00715F25"/>
    <w:rsid w:val="00716681"/>
    <w:rsid w:val="007168B0"/>
    <w:rsid w:val="0071699F"/>
    <w:rsid w:val="00716F5F"/>
    <w:rsid w:val="00716FC5"/>
    <w:rsid w:val="00717859"/>
    <w:rsid w:val="00720512"/>
    <w:rsid w:val="00720862"/>
    <w:rsid w:val="00720909"/>
    <w:rsid w:val="00720EE2"/>
    <w:rsid w:val="007215CE"/>
    <w:rsid w:val="0072171E"/>
    <w:rsid w:val="00722483"/>
    <w:rsid w:val="0072282A"/>
    <w:rsid w:val="00722900"/>
    <w:rsid w:val="00722A41"/>
    <w:rsid w:val="00722CD0"/>
    <w:rsid w:val="00723540"/>
    <w:rsid w:val="00723775"/>
    <w:rsid w:val="00723E58"/>
    <w:rsid w:val="00724582"/>
    <w:rsid w:val="00724588"/>
    <w:rsid w:val="00724C6E"/>
    <w:rsid w:val="007261D0"/>
    <w:rsid w:val="007262DC"/>
    <w:rsid w:val="00726343"/>
    <w:rsid w:val="00726491"/>
    <w:rsid w:val="00727149"/>
    <w:rsid w:val="0072777F"/>
    <w:rsid w:val="007278F2"/>
    <w:rsid w:val="00727987"/>
    <w:rsid w:val="007279BA"/>
    <w:rsid w:val="00730C7C"/>
    <w:rsid w:val="00730C9D"/>
    <w:rsid w:val="00730CFF"/>
    <w:rsid w:val="00730FA4"/>
    <w:rsid w:val="007318FF"/>
    <w:rsid w:val="0073218D"/>
    <w:rsid w:val="007326D1"/>
    <w:rsid w:val="00732CE0"/>
    <w:rsid w:val="00732DC3"/>
    <w:rsid w:val="00734AC3"/>
    <w:rsid w:val="00734C42"/>
    <w:rsid w:val="00734D67"/>
    <w:rsid w:val="007351DD"/>
    <w:rsid w:val="00735351"/>
    <w:rsid w:val="0073568B"/>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8FA"/>
    <w:rsid w:val="00745A87"/>
    <w:rsid w:val="00745E77"/>
    <w:rsid w:val="007463B3"/>
    <w:rsid w:val="00746566"/>
    <w:rsid w:val="007467E1"/>
    <w:rsid w:val="0074690C"/>
    <w:rsid w:val="00747196"/>
    <w:rsid w:val="0074775C"/>
    <w:rsid w:val="00747DB2"/>
    <w:rsid w:val="00750278"/>
    <w:rsid w:val="00750D5D"/>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343"/>
    <w:rsid w:val="00760364"/>
    <w:rsid w:val="00760418"/>
    <w:rsid w:val="007606CE"/>
    <w:rsid w:val="00760A93"/>
    <w:rsid w:val="00761204"/>
    <w:rsid w:val="0076124F"/>
    <w:rsid w:val="0076138B"/>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159"/>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94C"/>
    <w:rsid w:val="00770AB2"/>
    <w:rsid w:val="00770B58"/>
    <w:rsid w:val="00770E25"/>
    <w:rsid w:val="007726B8"/>
    <w:rsid w:val="00773313"/>
    <w:rsid w:val="007736FA"/>
    <w:rsid w:val="0077375C"/>
    <w:rsid w:val="00773ABE"/>
    <w:rsid w:val="00773BAF"/>
    <w:rsid w:val="007744C3"/>
    <w:rsid w:val="007756E1"/>
    <w:rsid w:val="007756E7"/>
    <w:rsid w:val="00775C62"/>
    <w:rsid w:val="00775D8B"/>
    <w:rsid w:val="0077639E"/>
    <w:rsid w:val="00776878"/>
    <w:rsid w:val="00776DB3"/>
    <w:rsid w:val="007776A0"/>
    <w:rsid w:val="00777C33"/>
    <w:rsid w:val="00777D1E"/>
    <w:rsid w:val="007807B4"/>
    <w:rsid w:val="0078089D"/>
    <w:rsid w:val="00780D05"/>
    <w:rsid w:val="00781971"/>
    <w:rsid w:val="00781C93"/>
    <w:rsid w:val="00781FBD"/>
    <w:rsid w:val="00782221"/>
    <w:rsid w:val="007822EC"/>
    <w:rsid w:val="00782464"/>
    <w:rsid w:val="00782CF2"/>
    <w:rsid w:val="00783D45"/>
    <w:rsid w:val="0078434E"/>
    <w:rsid w:val="00784B7C"/>
    <w:rsid w:val="00784BC1"/>
    <w:rsid w:val="007851FC"/>
    <w:rsid w:val="007858AE"/>
    <w:rsid w:val="00785AEC"/>
    <w:rsid w:val="00785DD8"/>
    <w:rsid w:val="00786076"/>
    <w:rsid w:val="00786274"/>
    <w:rsid w:val="007862FC"/>
    <w:rsid w:val="007865CA"/>
    <w:rsid w:val="00786643"/>
    <w:rsid w:val="00786D1E"/>
    <w:rsid w:val="00787354"/>
    <w:rsid w:val="00790043"/>
    <w:rsid w:val="007905FF"/>
    <w:rsid w:val="00791C16"/>
    <w:rsid w:val="007920C9"/>
    <w:rsid w:val="00792189"/>
    <w:rsid w:val="00792319"/>
    <w:rsid w:val="007923DA"/>
    <w:rsid w:val="007925DB"/>
    <w:rsid w:val="00792877"/>
    <w:rsid w:val="00792FA9"/>
    <w:rsid w:val="00793148"/>
    <w:rsid w:val="0079327E"/>
    <w:rsid w:val="007945EB"/>
    <w:rsid w:val="00794E15"/>
    <w:rsid w:val="00795ED6"/>
    <w:rsid w:val="0079612F"/>
    <w:rsid w:val="007962A8"/>
    <w:rsid w:val="00797C54"/>
    <w:rsid w:val="007A0917"/>
    <w:rsid w:val="007A0941"/>
    <w:rsid w:val="007A0B7B"/>
    <w:rsid w:val="007A0BF4"/>
    <w:rsid w:val="007A13E2"/>
    <w:rsid w:val="007A15D7"/>
    <w:rsid w:val="007A19A9"/>
    <w:rsid w:val="007A1B81"/>
    <w:rsid w:val="007A2682"/>
    <w:rsid w:val="007A3210"/>
    <w:rsid w:val="007A329D"/>
    <w:rsid w:val="007A3495"/>
    <w:rsid w:val="007A3874"/>
    <w:rsid w:val="007A3AA0"/>
    <w:rsid w:val="007A3D52"/>
    <w:rsid w:val="007A401A"/>
    <w:rsid w:val="007A47E7"/>
    <w:rsid w:val="007A4946"/>
    <w:rsid w:val="007A5CC9"/>
    <w:rsid w:val="007B004F"/>
    <w:rsid w:val="007B10FD"/>
    <w:rsid w:val="007B119C"/>
    <w:rsid w:val="007B28CE"/>
    <w:rsid w:val="007B2BAF"/>
    <w:rsid w:val="007B36EE"/>
    <w:rsid w:val="007B3A3D"/>
    <w:rsid w:val="007B3B54"/>
    <w:rsid w:val="007B42AA"/>
    <w:rsid w:val="007B43EF"/>
    <w:rsid w:val="007B47AF"/>
    <w:rsid w:val="007B4964"/>
    <w:rsid w:val="007B4B5E"/>
    <w:rsid w:val="007B54FE"/>
    <w:rsid w:val="007B5AC6"/>
    <w:rsid w:val="007B683F"/>
    <w:rsid w:val="007B686B"/>
    <w:rsid w:val="007B71B1"/>
    <w:rsid w:val="007B73B5"/>
    <w:rsid w:val="007C0010"/>
    <w:rsid w:val="007C0560"/>
    <w:rsid w:val="007C0ABD"/>
    <w:rsid w:val="007C123C"/>
    <w:rsid w:val="007C17BC"/>
    <w:rsid w:val="007C1E68"/>
    <w:rsid w:val="007C219B"/>
    <w:rsid w:val="007C2F86"/>
    <w:rsid w:val="007C3523"/>
    <w:rsid w:val="007C5264"/>
    <w:rsid w:val="007C5BB5"/>
    <w:rsid w:val="007C5E30"/>
    <w:rsid w:val="007C5E86"/>
    <w:rsid w:val="007C68EF"/>
    <w:rsid w:val="007C7280"/>
    <w:rsid w:val="007C7367"/>
    <w:rsid w:val="007C79C2"/>
    <w:rsid w:val="007C7C51"/>
    <w:rsid w:val="007D0338"/>
    <w:rsid w:val="007D077D"/>
    <w:rsid w:val="007D08DE"/>
    <w:rsid w:val="007D0CCB"/>
    <w:rsid w:val="007D0F4E"/>
    <w:rsid w:val="007D0F8B"/>
    <w:rsid w:val="007D18FA"/>
    <w:rsid w:val="007D19C6"/>
    <w:rsid w:val="007D2E61"/>
    <w:rsid w:val="007D32DB"/>
    <w:rsid w:val="007D35BF"/>
    <w:rsid w:val="007D35D5"/>
    <w:rsid w:val="007D35F4"/>
    <w:rsid w:val="007D4663"/>
    <w:rsid w:val="007D46B8"/>
    <w:rsid w:val="007D4979"/>
    <w:rsid w:val="007D5585"/>
    <w:rsid w:val="007D58E9"/>
    <w:rsid w:val="007D5AC6"/>
    <w:rsid w:val="007D663C"/>
    <w:rsid w:val="007D67A3"/>
    <w:rsid w:val="007D6A61"/>
    <w:rsid w:val="007D6FA3"/>
    <w:rsid w:val="007D79FB"/>
    <w:rsid w:val="007D7C01"/>
    <w:rsid w:val="007E09B0"/>
    <w:rsid w:val="007E0C4D"/>
    <w:rsid w:val="007E1376"/>
    <w:rsid w:val="007E2437"/>
    <w:rsid w:val="007E2EB7"/>
    <w:rsid w:val="007E376D"/>
    <w:rsid w:val="007E45A6"/>
    <w:rsid w:val="007E4768"/>
    <w:rsid w:val="007E546A"/>
    <w:rsid w:val="007E5F8E"/>
    <w:rsid w:val="007E66B0"/>
    <w:rsid w:val="007E68A2"/>
    <w:rsid w:val="007E6ABF"/>
    <w:rsid w:val="007E6CB9"/>
    <w:rsid w:val="007E76B9"/>
    <w:rsid w:val="007E7AAA"/>
    <w:rsid w:val="007F0AFD"/>
    <w:rsid w:val="007F0D23"/>
    <w:rsid w:val="007F0D4A"/>
    <w:rsid w:val="007F147B"/>
    <w:rsid w:val="007F1607"/>
    <w:rsid w:val="007F1B52"/>
    <w:rsid w:val="007F27A3"/>
    <w:rsid w:val="007F2CCF"/>
    <w:rsid w:val="007F41B5"/>
    <w:rsid w:val="007F4F6D"/>
    <w:rsid w:val="007F5224"/>
    <w:rsid w:val="007F553F"/>
    <w:rsid w:val="007F571B"/>
    <w:rsid w:val="007F5768"/>
    <w:rsid w:val="007F5894"/>
    <w:rsid w:val="007F5A0B"/>
    <w:rsid w:val="007F5A68"/>
    <w:rsid w:val="007F5AA3"/>
    <w:rsid w:val="007F6204"/>
    <w:rsid w:val="007F738A"/>
    <w:rsid w:val="007F7C20"/>
    <w:rsid w:val="0080028C"/>
    <w:rsid w:val="00800702"/>
    <w:rsid w:val="00800E7A"/>
    <w:rsid w:val="0080169B"/>
    <w:rsid w:val="00801893"/>
    <w:rsid w:val="00801FE9"/>
    <w:rsid w:val="00802366"/>
    <w:rsid w:val="00802D2B"/>
    <w:rsid w:val="008032B0"/>
    <w:rsid w:val="00803809"/>
    <w:rsid w:val="008038EE"/>
    <w:rsid w:val="00803B74"/>
    <w:rsid w:val="00803E01"/>
    <w:rsid w:val="00804C61"/>
    <w:rsid w:val="008055A9"/>
    <w:rsid w:val="008059E8"/>
    <w:rsid w:val="00805C0F"/>
    <w:rsid w:val="008060B6"/>
    <w:rsid w:val="008064DE"/>
    <w:rsid w:val="00806764"/>
    <w:rsid w:val="00806D12"/>
    <w:rsid w:val="008070E9"/>
    <w:rsid w:val="008074F8"/>
    <w:rsid w:val="008077BD"/>
    <w:rsid w:val="008077F5"/>
    <w:rsid w:val="00807AB5"/>
    <w:rsid w:val="00810A4E"/>
    <w:rsid w:val="00810AFE"/>
    <w:rsid w:val="00810C88"/>
    <w:rsid w:val="008115FA"/>
    <w:rsid w:val="00812A9F"/>
    <w:rsid w:val="00812AE3"/>
    <w:rsid w:val="008137BC"/>
    <w:rsid w:val="008145EE"/>
    <w:rsid w:val="008146CF"/>
    <w:rsid w:val="00814DB1"/>
    <w:rsid w:val="0081560B"/>
    <w:rsid w:val="008156E6"/>
    <w:rsid w:val="00815E0E"/>
    <w:rsid w:val="00816172"/>
    <w:rsid w:val="00816274"/>
    <w:rsid w:val="00816552"/>
    <w:rsid w:val="0081669B"/>
    <w:rsid w:val="00816A8A"/>
    <w:rsid w:val="00816E7E"/>
    <w:rsid w:val="00816F90"/>
    <w:rsid w:val="00817794"/>
    <w:rsid w:val="00817D95"/>
    <w:rsid w:val="00817DA0"/>
    <w:rsid w:val="0082181B"/>
    <w:rsid w:val="0082204C"/>
    <w:rsid w:val="00822EEE"/>
    <w:rsid w:val="00823652"/>
    <w:rsid w:val="00823FBA"/>
    <w:rsid w:val="00824144"/>
    <w:rsid w:val="00824DF2"/>
    <w:rsid w:val="00826860"/>
    <w:rsid w:val="00826A92"/>
    <w:rsid w:val="008275FF"/>
    <w:rsid w:val="00827A02"/>
    <w:rsid w:val="00827AC6"/>
    <w:rsid w:val="008306DD"/>
    <w:rsid w:val="00830D89"/>
    <w:rsid w:val="00831C82"/>
    <w:rsid w:val="00831CD5"/>
    <w:rsid w:val="00831DBB"/>
    <w:rsid w:val="00831F1D"/>
    <w:rsid w:val="00831F92"/>
    <w:rsid w:val="0083264E"/>
    <w:rsid w:val="0083286B"/>
    <w:rsid w:val="008328D4"/>
    <w:rsid w:val="00832AF7"/>
    <w:rsid w:val="00833AF6"/>
    <w:rsid w:val="008340B1"/>
    <w:rsid w:val="00835323"/>
    <w:rsid w:val="00835E21"/>
    <w:rsid w:val="00836571"/>
    <w:rsid w:val="008369C1"/>
    <w:rsid w:val="00836C89"/>
    <w:rsid w:val="008374EF"/>
    <w:rsid w:val="00837571"/>
    <w:rsid w:val="00837A54"/>
    <w:rsid w:val="00837A79"/>
    <w:rsid w:val="00837CE4"/>
    <w:rsid w:val="00840306"/>
    <w:rsid w:val="0084065B"/>
    <w:rsid w:val="00840B6A"/>
    <w:rsid w:val="00840D70"/>
    <w:rsid w:val="0084188F"/>
    <w:rsid w:val="008419FC"/>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C20"/>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35E"/>
    <w:rsid w:val="0086056B"/>
    <w:rsid w:val="00860A24"/>
    <w:rsid w:val="00861513"/>
    <w:rsid w:val="008617A3"/>
    <w:rsid w:val="00862283"/>
    <w:rsid w:val="00862D16"/>
    <w:rsid w:val="00862E60"/>
    <w:rsid w:val="00862F4B"/>
    <w:rsid w:val="00865150"/>
    <w:rsid w:val="0086530F"/>
    <w:rsid w:val="00865F59"/>
    <w:rsid w:val="00866383"/>
    <w:rsid w:val="00866448"/>
    <w:rsid w:val="0086663C"/>
    <w:rsid w:val="00866AB7"/>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7CF"/>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162F"/>
    <w:rsid w:val="00881FAE"/>
    <w:rsid w:val="008827D3"/>
    <w:rsid w:val="0088362F"/>
    <w:rsid w:val="00883791"/>
    <w:rsid w:val="00883B98"/>
    <w:rsid w:val="00883D8C"/>
    <w:rsid w:val="008841D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7D2"/>
    <w:rsid w:val="00894A12"/>
    <w:rsid w:val="00895349"/>
    <w:rsid w:val="008955B0"/>
    <w:rsid w:val="0089588C"/>
    <w:rsid w:val="00895B16"/>
    <w:rsid w:val="00895B44"/>
    <w:rsid w:val="00896194"/>
    <w:rsid w:val="008964F2"/>
    <w:rsid w:val="008969E5"/>
    <w:rsid w:val="00897423"/>
    <w:rsid w:val="00897517"/>
    <w:rsid w:val="008975DB"/>
    <w:rsid w:val="008975DC"/>
    <w:rsid w:val="00897663"/>
    <w:rsid w:val="0089779C"/>
    <w:rsid w:val="00897C04"/>
    <w:rsid w:val="008A007F"/>
    <w:rsid w:val="008A0472"/>
    <w:rsid w:val="008A0A94"/>
    <w:rsid w:val="008A0ACC"/>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2F"/>
    <w:rsid w:val="008A6DE0"/>
    <w:rsid w:val="008A77AE"/>
    <w:rsid w:val="008A7A44"/>
    <w:rsid w:val="008A7BE7"/>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1AA"/>
    <w:rsid w:val="008B66F2"/>
    <w:rsid w:val="008B6821"/>
    <w:rsid w:val="008B6936"/>
    <w:rsid w:val="008B717E"/>
    <w:rsid w:val="008B72FF"/>
    <w:rsid w:val="008B7543"/>
    <w:rsid w:val="008B7604"/>
    <w:rsid w:val="008B7AB7"/>
    <w:rsid w:val="008B7C2A"/>
    <w:rsid w:val="008C1847"/>
    <w:rsid w:val="008C1F20"/>
    <w:rsid w:val="008C1FAD"/>
    <w:rsid w:val="008C25C7"/>
    <w:rsid w:val="008C5157"/>
    <w:rsid w:val="008C6367"/>
    <w:rsid w:val="008C6682"/>
    <w:rsid w:val="008C6B45"/>
    <w:rsid w:val="008C7176"/>
    <w:rsid w:val="008C72EB"/>
    <w:rsid w:val="008C76B2"/>
    <w:rsid w:val="008D02A5"/>
    <w:rsid w:val="008D0FA5"/>
    <w:rsid w:val="008D12AC"/>
    <w:rsid w:val="008D136C"/>
    <w:rsid w:val="008D15E0"/>
    <w:rsid w:val="008D2436"/>
    <w:rsid w:val="008D2F94"/>
    <w:rsid w:val="008D2F97"/>
    <w:rsid w:val="008D355C"/>
    <w:rsid w:val="008D3585"/>
    <w:rsid w:val="008D35A2"/>
    <w:rsid w:val="008D39A4"/>
    <w:rsid w:val="008D5152"/>
    <w:rsid w:val="008D54D7"/>
    <w:rsid w:val="008D5D70"/>
    <w:rsid w:val="008D65EA"/>
    <w:rsid w:val="008D6B5C"/>
    <w:rsid w:val="008D6C09"/>
    <w:rsid w:val="008D7C42"/>
    <w:rsid w:val="008E0335"/>
    <w:rsid w:val="008E0C51"/>
    <w:rsid w:val="008E0FFB"/>
    <w:rsid w:val="008E1125"/>
    <w:rsid w:val="008E14D7"/>
    <w:rsid w:val="008E26E8"/>
    <w:rsid w:val="008E33BD"/>
    <w:rsid w:val="008E3C90"/>
    <w:rsid w:val="008E4106"/>
    <w:rsid w:val="008E4C27"/>
    <w:rsid w:val="008E4EF8"/>
    <w:rsid w:val="008E57A4"/>
    <w:rsid w:val="008E6BC0"/>
    <w:rsid w:val="008E6C29"/>
    <w:rsid w:val="008E7078"/>
    <w:rsid w:val="008E73FA"/>
    <w:rsid w:val="008F0102"/>
    <w:rsid w:val="008F0254"/>
    <w:rsid w:val="008F09FF"/>
    <w:rsid w:val="008F0BE9"/>
    <w:rsid w:val="008F104E"/>
    <w:rsid w:val="008F116E"/>
    <w:rsid w:val="008F123E"/>
    <w:rsid w:val="008F2ABF"/>
    <w:rsid w:val="008F2E62"/>
    <w:rsid w:val="008F3D40"/>
    <w:rsid w:val="008F3FE2"/>
    <w:rsid w:val="008F52B4"/>
    <w:rsid w:val="008F53E6"/>
    <w:rsid w:val="008F5513"/>
    <w:rsid w:val="008F57F5"/>
    <w:rsid w:val="008F5B12"/>
    <w:rsid w:val="008F5DB6"/>
    <w:rsid w:val="008F631F"/>
    <w:rsid w:val="008F633D"/>
    <w:rsid w:val="008F661F"/>
    <w:rsid w:val="008F6AEF"/>
    <w:rsid w:val="008F6BC3"/>
    <w:rsid w:val="008F6D7E"/>
    <w:rsid w:val="008F78B7"/>
    <w:rsid w:val="008F79E5"/>
    <w:rsid w:val="008F7B15"/>
    <w:rsid w:val="008F7CE9"/>
    <w:rsid w:val="008F7D5C"/>
    <w:rsid w:val="00900426"/>
    <w:rsid w:val="009005DE"/>
    <w:rsid w:val="009008F7"/>
    <w:rsid w:val="009013AD"/>
    <w:rsid w:val="00901DC3"/>
    <w:rsid w:val="00902415"/>
    <w:rsid w:val="0090281E"/>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0CD3"/>
    <w:rsid w:val="00911211"/>
    <w:rsid w:val="009119D0"/>
    <w:rsid w:val="00911CCC"/>
    <w:rsid w:val="009133EF"/>
    <w:rsid w:val="0091353B"/>
    <w:rsid w:val="00913E16"/>
    <w:rsid w:val="00914236"/>
    <w:rsid w:val="00914393"/>
    <w:rsid w:val="00914D9B"/>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B76"/>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1C8D"/>
    <w:rsid w:val="00932055"/>
    <w:rsid w:val="0093210C"/>
    <w:rsid w:val="009325B7"/>
    <w:rsid w:val="009336CD"/>
    <w:rsid w:val="00933771"/>
    <w:rsid w:val="00933AC4"/>
    <w:rsid w:val="00933CD5"/>
    <w:rsid w:val="009352DA"/>
    <w:rsid w:val="009353BB"/>
    <w:rsid w:val="00935B22"/>
    <w:rsid w:val="00935E78"/>
    <w:rsid w:val="00935EDD"/>
    <w:rsid w:val="00935FD6"/>
    <w:rsid w:val="0093725B"/>
    <w:rsid w:val="009401B8"/>
    <w:rsid w:val="009401D9"/>
    <w:rsid w:val="00940976"/>
    <w:rsid w:val="009416BA"/>
    <w:rsid w:val="00941B28"/>
    <w:rsid w:val="00941ED7"/>
    <w:rsid w:val="00942461"/>
    <w:rsid w:val="00942518"/>
    <w:rsid w:val="0094282B"/>
    <w:rsid w:val="00942A88"/>
    <w:rsid w:val="00942DBE"/>
    <w:rsid w:val="00942E59"/>
    <w:rsid w:val="00943192"/>
    <w:rsid w:val="009433B5"/>
    <w:rsid w:val="009437EA"/>
    <w:rsid w:val="00943C69"/>
    <w:rsid w:val="00943DB9"/>
    <w:rsid w:val="009440F2"/>
    <w:rsid w:val="00944DE1"/>
    <w:rsid w:val="00944E58"/>
    <w:rsid w:val="00945190"/>
    <w:rsid w:val="00945494"/>
    <w:rsid w:val="0094641D"/>
    <w:rsid w:val="00946799"/>
    <w:rsid w:val="009468AD"/>
    <w:rsid w:val="00946EFE"/>
    <w:rsid w:val="009472ED"/>
    <w:rsid w:val="009475D8"/>
    <w:rsid w:val="00947A64"/>
    <w:rsid w:val="00947CE4"/>
    <w:rsid w:val="00950BD9"/>
    <w:rsid w:val="00950C34"/>
    <w:rsid w:val="00950F72"/>
    <w:rsid w:val="0095147A"/>
    <w:rsid w:val="0095152D"/>
    <w:rsid w:val="00951AEC"/>
    <w:rsid w:val="009521D3"/>
    <w:rsid w:val="0095245B"/>
    <w:rsid w:val="0095257A"/>
    <w:rsid w:val="0095295F"/>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06D6"/>
    <w:rsid w:val="00971152"/>
    <w:rsid w:val="0097259A"/>
    <w:rsid w:val="009728F3"/>
    <w:rsid w:val="00972AE3"/>
    <w:rsid w:val="00972FB1"/>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7F"/>
    <w:rsid w:val="009804BA"/>
    <w:rsid w:val="009810B0"/>
    <w:rsid w:val="009813C3"/>
    <w:rsid w:val="009814C6"/>
    <w:rsid w:val="009816B7"/>
    <w:rsid w:val="0098267D"/>
    <w:rsid w:val="009826B5"/>
    <w:rsid w:val="009831DD"/>
    <w:rsid w:val="0098424D"/>
    <w:rsid w:val="00984344"/>
    <w:rsid w:val="009843A3"/>
    <w:rsid w:val="00984875"/>
    <w:rsid w:val="00984AEF"/>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3E"/>
    <w:rsid w:val="00993CA3"/>
    <w:rsid w:val="00994650"/>
    <w:rsid w:val="00994C77"/>
    <w:rsid w:val="00994C93"/>
    <w:rsid w:val="00995CA7"/>
    <w:rsid w:val="0099608D"/>
    <w:rsid w:val="00996E73"/>
    <w:rsid w:val="0099771A"/>
    <w:rsid w:val="009A080D"/>
    <w:rsid w:val="009A085A"/>
    <w:rsid w:val="009A0959"/>
    <w:rsid w:val="009A0C85"/>
    <w:rsid w:val="009A0DEB"/>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387"/>
    <w:rsid w:val="009A64EA"/>
    <w:rsid w:val="009A65E0"/>
    <w:rsid w:val="009A683B"/>
    <w:rsid w:val="009A79C5"/>
    <w:rsid w:val="009A7BBD"/>
    <w:rsid w:val="009A7CEB"/>
    <w:rsid w:val="009B02D4"/>
    <w:rsid w:val="009B07DD"/>
    <w:rsid w:val="009B0CF9"/>
    <w:rsid w:val="009B1976"/>
    <w:rsid w:val="009B3628"/>
    <w:rsid w:val="009B399B"/>
    <w:rsid w:val="009B40BA"/>
    <w:rsid w:val="009B4317"/>
    <w:rsid w:val="009B45E9"/>
    <w:rsid w:val="009B4696"/>
    <w:rsid w:val="009B4AD5"/>
    <w:rsid w:val="009B4D51"/>
    <w:rsid w:val="009B4E1C"/>
    <w:rsid w:val="009B588D"/>
    <w:rsid w:val="009B5B64"/>
    <w:rsid w:val="009B64E2"/>
    <w:rsid w:val="009B6576"/>
    <w:rsid w:val="009B6637"/>
    <w:rsid w:val="009B723B"/>
    <w:rsid w:val="009B7989"/>
    <w:rsid w:val="009B79E0"/>
    <w:rsid w:val="009B7AC0"/>
    <w:rsid w:val="009B7F55"/>
    <w:rsid w:val="009B7FBA"/>
    <w:rsid w:val="009B7FCC"/>
    <w:rsid w:val="009C055C"/>
    <w:rsid w:val="009C06B6"/>
    <w:rsid w:val="009C0B29"/>
    <w:rsid w:val="009C1184"/>
    <w:rsid w:val="009C148A"/>
    <w:rsid w:val="009C1557"/>
    <w:rsid w:val="009C1899"/>
    <w:rsid w:val="009C196E"/>
    <w:rsid w:val="009C1B15"/>
    <w:rsid w:val="009C1D66"/>
    <w:rsid w:val="009C20AB"/>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3EE"/>
    <w:rsid w:val="009D24AB"/>
    <w:rsid w:val="009D24F5"/>
    <w:rsid w:val="009D28A5"/>
    <w:rsid w:val="009D2E26"/>
    <w:rsid w:val="009D33C5"/>
    <w:rsid w:val="009D3799"/>
    <w:rsid w:val="009D3C47"/>
    <w:rsid w:val="009D3EEF"/>
    <w:rsid w:val="009D4015"/>
    <w:rsid w:val="009D47EE"/>
    <w:rsid w:val="009D4FA9"/>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68A8"/>
    <w:rsid w:val="009E6D05"/>
    <w:rsid w:val="009E6EC3"/>
    <w:rsid w:val="009E78A1"/>
    <w:rsid w:val="009E7DD5"/>
    <w:rsid w:val="009F0753"/>
    <w:rsid w:val="009F1857"/>
    <w:rsid w:val="009F19E6"/>
    <w:rsid w:val="009F20B9"/>
    <w:rsid w:val="009F2573"/>
    <w:rsid w:val="009F47AA"/>
    <w:rsid w:val="009F491E"/>
    <w:rsid w:val="009F4B13"/>
    <w:rsid w:val="009F6376"/>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881"/>
    <w:rsid w:val="00A07FDE"/>
    <w:rsid w:val="00A108FA"/>
    <w:rsid w:val="00A11D18"/>
    <w:rsid w:val="00A122DA"/>
    <w:rsid w:val="00A1302E"/>
    <w:rsid w:val="00A130EF"/>
    <w:rsid w:val="00A13EF8"/>
    <w:rsid w:val="00A142A5"/>
    <w:rsid w:val="00A1462E"/>
    <w:rsid w:val="00A146F0"/>
    <w:rsid w:val="00A14781"/>
    <w:rsid w:val="00A14A37"/>
    <w:rsid w:val="00A1519D"/>
    <w:rsid w:val="00A1590D"/>
    <w:rsid w:val="00A159C3"/>
    <w:rsid w:val="00A15CAD"/>
    <w:rsid w:val="00A15EED"/>
    <w:rsid w:val="00A15F80"/>
    <w:rsid w:val="00A1605F"/>
    <w:rsid w:val="00A164CA"/>
    <w:rsid w:val="00A16B30"/>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5E76"/>
    <w:rsid w:val="00A2778B"/>
    <w:rsid w:val="00A27A23"/>
    <w:rsid w:val="00A27E0C"/>
    <w:rsid w:val="00A3020B"/>
    <w:rsid w:val="00A30220"/>
    <w:rsid w:val="00A30D98"/>
    <w:rsid w:val="00A31889"/>
    <w:rsid w:val="00A32159"/>
    <w:rsid w:val="00A341CB"/>
    <w:rsid w:val="00A34367"/>
    <w:rsid w:val="00A343D4"/>
    <w:rsid w:val="00A34D6B"/>
    <w:rsid w:val="00A34F28"/>
    <w:rsid w:val="00A35140"/>
    <w:rsid w:val="00A3588D"/>
    <w:rsid w:val="00A35F6D"/>
    <w:rsid w:val="00A36144"/>
    <w:rsid w:val="00A364E4"/>
    <w:rsid w:val="00A36813"/>
    <w:rsid w:val="00A36C40"/>
    <w:rsid w:val="00A37044"/>
    <w:rsid w:val="00A37081"/>
    <w:rsid w:val="00A37500"/>
    <w:rsid w:val="00A379A6"/>
    <w:rsid w:val="00A37B5A"/>
    <w:rsid w:val="00A37EB1"/>
    <w:rsid w:val="00A40BCA"/>
    <w:rsid w:val="00A40F20"/>
    <w:rsid w:val="00A415FC"/>
    <w:rsid w:val="00A41A03"/>
    <w:rsid w:val="00A41D46"/>
    <w:rsid w:val="00A41E39"/>
    <w:rsid w:val="00A42039"/>
    <w:rsid w:val="00A424DD"/>
    <w:rsid w:val="00A43049"/>
    <w:rsid w:val="00A43343"/>
    <w:rsid w:val="00A44A9B"/>
    <w:rsid w:val="00A44D06"/>
    <w:rsid w:val="00A450A4"/>
    <w:rsid w:val="00A4563D"/>
    <w:rsid w:val="00A45697"/>
    <w:rsid w:val="00A45A27"/>
    <w:rsid w:val="00A46005"/>
    <w:rsid w:val="00A465DF"/>
    <w:rsid w:val="00A46B58"/>
    <w:rsid w:val="00A4785C"/>
    <w:rsid w:val="00A50432"/>
    <w:rsid w:val="00A505DA"/>
    <w:rsid w:val="00A51674"/>
    <w:rsid w:val="00A51878"/>
    <w:rsid w:val="00A51C30"/>
    <w:rsid w:val="00A520D2"/>
    <w:rsid w:val="00A52AD6"/>
    <w:rsid w:val="00A52BFB"/>
    <w:rsid w:val="00A531F0"/>
    <w:rsid w:val="00A534C1"/>
    <w:rsid w:val="00A53921"/>
    <w:rsid w:val="00A53EA3"/>
    <w:rsid w:val="00A53F4D"/>
    <w:rsid w:val="00A546A4"/>
    <w:rsid w:val="00A54F78"/>
    <w:rsid w:val="00A551CE"/>
    <w:rsid w:val="00A55700"/>
    <w:rsid w:val="00A55908"/>
    <w:rsid w:val="00A55E45"/>
    <w:rsid w:val="00A55F52"/>
    <w:rsid w:val="00A5638D"/>
    <w:rsid w:val="00A57938"/>
    <w:rsid w:val="00A57F40"/>
    <w:rsid w:val="00A57F5C"/>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7B9"/>
    <w:rsid w:val="00A705E0"/>
    <w:rsid w:val="00A707A9"/>
    <w:rsid w:val="00A70C76"/>
    <w:rsid w:val="00A71786"/>
    <w:rsid w:val="00A717EF"/>
    <w:rsid w:val="00A71884"/>
    <w:rsid w:val="00A71ACE"/>
    <w:rsid w:val="00A722F8"/>
    <w:rsid w:val="00A72BFD"/>
    <w:rsid w:val="00A73173"/>
    <w:rsid w:val="00A731DF"/>
    <w:rsid w:val="00A732A0"/>
    <w:rsid w:val="00A733BB"/>
    <w:rsid w:val="00A7341A"/>
    <w:rsid w:val="00A737EF"/>
    <w:rsid w:val="00A7394D"/>
    <w:rsid w:val="00A73A14"/>
    <w:rsid w:val="00A73B59"/>
    <w:rsid w:val="00A74080"/>
    <w:rsid w:val="00A7456D"/>
    <w:rsid w:val="00A7497E"/>
    <w:rsid w:val="00A74ABB"/>
    <w:rsid w:val="00A75980"/>
    <w:rsid w:val="00A7665D"/>
    <w:rsid w:val="00A77D78"/>
    <w:rsid w:val="00A77DAA"/>
    <w:rsid w:val="00A800C1"/>
    <w:rsid w:val="00A80301"/>
    <w:rsid w:val="00A80C04"/>
    <w:rsid w:val="00A82D50"/>
    <w:rsid w:val="00A82E3A"/>
    <w:rsid w:val="00A8346F"/>
    <w:rsid w:val="00A83821"/>
    <w:rsid w:val="00A84634"/>
    <w:rsid w:val="00A8469A"/>
    <w:rsid w:val="00A8482B"/>
    <w:rsid w:val="00A848B7"/>
    <w:rsid w:val="00A84C52"/>
    <w:rsid w:val="00A85215"/>
    <w:rsid w:val="00A85F9E"/>
    <w:rsid w:val="00A86005"/>
    <w:rsid w:val="00A8618E"/>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A65"/>
    <w:rsid w:val="00A93DBB"/>
    <w:rsid w:val="00A93EE3"/>
    <w:rsid w:val="00A941F5"/>
    <w:rsid w:val="00A949EC"/>
    <w:rsid w:val="00A95571"/>
    <w:rsid w:val="00A95A0F"/>
    <w:rsid w:val="00A95FFC"/>
    <w:rsid w:val="00A9602D"/>
    <w:rsid w:val="00A9653D"/>
    <w:rsid w:val="00A96558"/>
    <w:rsid w:val="00A97316"/>
    <w:rsid w:val="00A975FF"/>
    <w:rsid w:val="00A97CA9"/>
    <w:rsid w:val="00A97DB5"/>
    <w:rsid w:val="00AA00BE"/>
    <w:rsid w:val="00AA10D4"/>
    <w:rsid w:val="00AA15BF"/>
    <w:rsid w:val="00AA1BA1"/>
    <w:rsid w:val="00AA242C"/>
    <w:rsid w:val="00AA25E7"/>
    <w:rsid w:val="00AA2C17"/>
    <w:rsid w:val="00AA3698"/>
    <w:rsid w:val="00AA3817"/>
    <w:rsid w:val="00AA42A0"/>
    <w:rsid w:val="00AA4AC2"/>
    <w:rsid w:val="00AA4BA5"/>
    <w:rsid w:val="00AA522E"/>
    <w:rsid w:val="00AA5A3A"/>
    <w:rsid w:val="00AA70FF"/>
    <w:rsid w:val="00AA7156"/>
    <w:rsid w:val="00AA71E7"/>
    <w:rsid w:val="00AA7346"/>
    <w:rsid w:val="00AA75A0"/>
    <w:rsid w:val="00AA7E67"/>
    <w:rsid w:val="00AB0216"/>
    <w:rsid w:val="00AB0896"/>
    <w:rsid w:val="00AB0DC6"/>
    <w:rsid w:val="00AB1191"/>
    <w:rsid w:val="00AB1592"/>
    <w:rsid w:val="00AB23EE"/>
    <w:rsid w:val="00AB2500"/>
    <w:rsid w:val="00AB3804"/>
    <w:rsid w:val="00AB3EE9"/>
    <w:rsid w:val="00AB4503"/>
    <w:rsid w:val="00AB5044"/>
    <w:rsid w:val="00AB5387"/>
    <w:rsid w:val="00AB5A19"/>
    <w:rsid w:val="00AB5B24"/>
    <w:rsid w:val="00AB5D1A"/>
    <w:rsid w:val="00AB61A4"/>
    <w:rsid w:val="00AB7168"/>
    <w:rsid w:val="00AB787F"/>
    <w:rsid w:val="00AB7CE1"/>
    <w:rsid w:val="00AB7F32"/>
    <w:rsid w:val="00AC027C"/>
    <w:rsid w:val="00AC05C6"/>
    <w:rsid w:val="00AC08F8"/>
    <w:rsid w:val="00AC0C7B"/>
    <w:rsid w:val="00AC1F1C"/>
    <w:rsid w:val="00AC2566"/>
    <w:rsid w:val="00AC2A56"/>
    <w:rsid w:val="00AC2E0A"/>
    <w:rsid w:val="00AC2E39"/>
    <w:rsid w:val="00AC3BF4"/>
    <w:rsid w:val="00AC400A"/>
    <w:rsid w:val="00AC4A3A"/>
    <w:rsid w:val="00AC5A83"/>
    <w:rsid w:val="00AC5D59"/>
    <w:rsid w:val="00AC5F6C"/>
    <w:rsid w:val="00AC6088"/>
    <w:rsid w:val="00AC673F"/>
    <w:rsid w:val="00AC6ABA"/>
    <w:rsid w:val="00AC72DB"/>
    <w:rsid w:val="00AD07E7"/>
    <w:rsid w:val="00AD0A3A"/>
    <w:rsid w:val="00AD12C5"/>
    <w:rsid w:val="00AD168F"/>
    <w:rsid w:val="00AD19C9"/>
    <w:rsid w:val="00AD1C14"/>
    <w:rsid w:val="00AD291F"/>
    <w:rsid w:val="00AD3D39"/>
    <w:rsid w:val="00AD46AE"/>
    <w:rsid w:val="00AD4AB7"/>
    <w:rsid w:val="00AD5010"/>
    <w:rsid w:val="00AD56CA"/>
    <w:rsid w:val="00AD6267"/>
    <w:rsid w:val="00AD63ED"/>
    <w:rsid w:val="00AD67F6"/>
    <w:rsid w:val="00AD683D"/>
    <w:rsid w:val="00AD6ABB"/>
    <w:rsid w:val="00AD7851"/>
    <w:rsid w:val="00AD7E5A"/>
    <w:rsid w:val="00AE092E"/>
    <w:rsid w:val="00AE0959"/>
    <w:rsid w:val="00AE09FA"/>
    <w:rsid w:val="00AE1325"/>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079"/>
    <w:rsid w:val="00AF0EAD"/>
    <w:rsid w:val="00AF10EE"/>
    <w:rsid w:val="00AF111D"/>
    <w:rsid w:val="00AF116A"/>
    <w:rsid w:val="00AF1299"/>
    <w:rsid w:val="00AF309C"/>
    <w:rsid w:val="00AF31F7"/>
    <w:rsid w:val="00AF32B6"/>
    <w:rsid w:val="00AF330E"/>
    <w:rsid w:val="00AF34DF"/>
    <w:rsid w:val="00AF3588"/>
    <w:rsid w:val="00AF35A8"/>
    <w:rsid w:val="00AF3D4E"/>
    <w:rsid w:val="00AF4143"/>
    <w:rsid w:val="00AF4262"/>
    <w:rsid w:val="00AF465F"/>
    <w:rsid w:val="00AF4CB5"/>
    <w:rsid w:val="00AF517E"/>
    <w:rsid w:val="00AF5340"/>
    <w:rsid w:val="00AF5C65"/>
    <w:rsid w:val="00AF6908"/>
    <w:rsid w:val="00AF6EDD"/>
    <w:rsid w:val="00AF754B"/>
    <w:rsid w:val="00AF782A"/>
    <w:rsid w:val="00B0003F"/>
    <w:rsid w:val="00B006A2"/>
    <w:rsid w:val="00B00987"/>
    <w:rsid w:val="00B0191C"/>
    <w:rsid w:val="00B01A73"/>
    <w:rsid w:val="00B02B2B"/>
    <w:rsid w:val="00B03187"/>
    <w:rsid w:val="00B033EC"/>
    <w:rsid w:val="00B03534"/>
    <w:rsid w:val="00B03B4E"/>
    <w:rsid w:val="00B04C9E"/>
    <w:rsid w:val="00B06222"/>
    <w:rsid w:val="00B06365"/>
    <w:rsid w:val="00B0677F"/>
    <w:rsid w:val="00B068B0"/>
    <w:rsid w:val="00B072ED"/>
    <w:rsid w:val="00B0760B"/>
    <w:rsid w:val="00B07AAA"/>
    <w:rsid w:val="00B10F28"/>
    <w:rsid w:val="00B1159C"/>
    <w:rsid w:val="00B11E57"/>
    <w:rsid w:val="00B12A4E"/>
    <w:rsid w:val="00B130FB"/>
    <w:rsid w:val="00B131E3"/>
    <w:rsid w:val="00B13352"/>
    <w:rsid w:val="00B140C6"/>
    <w:rsid w:val="00B153C2"/>
    <w:rsid w:val="00B1580C"/>
    <w:rsid w:val="00B15BC4"/>
    <w:rsid w:val="00B15C24"/>
    <w:rsid w:val="00B16038"/>
    <w:rsid w:val="00B163BE"/>
    <w:rsid w:val="00B16833"/>
    <w:rsid w:val="00B16B11"/>
    <w:rsid w:val="00B17030"/>
    <w:rsid w:val="00B1743A"/>
    <w:rsid w:val="00B176C8"/>
    <w:rsid w:val="00B17726"/>
    <w:rsid w:val="00B17880"/>
    <w:rsid w:val="00B17E65"/>
    <w:rsid w:val="00B20EF1"/>
    <w:rsid w:val="00B2141A"/>
    <w:rsid w:val="00B21952"/>
    <w:rsid w:val="00B21F98"/>
    <w:rsid w:val="00B22A2A"/>
    <w:rsid w:val="00B230A6"/>
    <w:rsid w:val="00B233E5"/>
    <w:rsid w:val="00B234DC"/>
    <w:rsid w:val="00B23EC7"/>
    <w:rsid w:val="00B23FAB"/>
    <w:rsid w:val="00B24162"/>
    <w:rsid w:val="00B243B8"/>
    <w:rsid w:val="00B24F2D"/>
    <w:rsid w:val="00B254F1"/>
    <w:rsid w:val="00B2563A"/>
    <w:rsid w:val="00B25F10"/>
    <w:rsid w:val="00B26947"/>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37A6"/>
    <w:rsid w:val="00B346AE"/>
    <w:rsid w:val="00B34D0A"/>
    <w:rsid w:val="00B34F9D"/>
    <w:rsid w:val="00B351B6"/>
    <w:rsid w:val="00B35392"/>
    <w:rsid w:val="00B35D29"/>
    <w:rsid w:val="00B36735"/>
    <w:rsid w:val="00B36E17"/>
    <w:rsid w:val="00B37487"/>
    <w:rsid w:val="00B376B1"/>
    <w:rsid w:val="00B37792"/>
    <w:rsid w:val="00B4005C"/>
    <w:rsid w:val="00B40213"/>
    <w:rsid w:val="00B40770"/>
    <w:rsid w:val="00B40DC0"/>
    <w:rsid w:val="00B41486"/>
    <w:rsid w:val="00B414E5"/>
    <w:rsid w:val="00B41909"/>
    <w:rsid w:val="00B4276E"/>
    <w:rsid w:val="00B42CC0"/>
    <w:rsid w:val="00B42FD0"/>
    <w:rsid w:val="00B435D6"/>
    <w:rsid w:val="00B4385B"/>
    <w:rsid w:val="00B43BA9"/>
    <w:rsid w:val="00B43CB2"/>
    <w:rsid w:val="00B43CE0"/>
    <w:rsid w:val="00B4450B"/>
    <w:rsid w:val="00B459C9"/>
    <w:rsid w:val="00B46D0B"/>
    <w:rsid w:val="00B4713E"/>
    <w:rsid w:val="00B477B2"/>
    <w:rsid w:val="00B479C1"/>
    <w:rsid w:val="00B47E42"/>
    <w:rsid w:val="00B50702"/>
    <w:rsid w:val="00B507C3"/>
    <w:rsid w:val="00B50A22"/>
    <w:rsid w:val="00B51368"/>
    <w:rsid w:val="00B51AB9"/>
    <w:rsid w:val="00B51DDB"/>
    <w:rsid w:val="00B5202E"/>
    <w:rsid w:val="00B52874"/>
    <w:rsid w:val="00B52DAB"/>
    <w:rsid w:val="00B52DD1"/>
    <w:rsid w:val="00B5375E"/>
    <w:rsid w:val="00B53D2C"/>
    <w:rsid w:val="00B55216"/>
    <w:rsid w:val="00B55854"/>
    <w:rsid w:val="00B55A9F"/>
    <w:rsid w:val="00B55BD2"/>
    <w:rsid w:val="00B55F48"/>
    <w:rsid w:val="00B56258"/>
    <w:rsid w:val="00B564AF"/>
    <w:rsid w:val="00B56BD1"/>
    <w:rsid w:val="00B56C5C"/>
    <w:rsid w:val="00B56DAD"/>
    <w:rsid w:val="00B56EFB"/>
    <w:rsid w:val="00B57313"/>
    <w:rsid w:val="00B5772C"/>
    <w:rsid w:val="00B57A63"/>
    <w:rsid w:val="00B57F01"/>
    <w:rsid w:val="00B600A1"/>
    <w:rsid w:val="00B6161F"/>
    <w:rsid w:val="00B61B98"/>
    <w:rsid w:val="00B62005"/>
    <w:rsid w:val="00B625F5"/>
    <w:rsid w:val="00B6276E"/>
    <w:rsid w:val="00B631F1"/>
    <w:rsid w:val="00B64B0C"/>
    <w:rsid w:val="00B656AF"/>
    <w:rsid w:val="00B65F64"/>
    <w:rsid w:val="00B66867"/>
    <w:rsid w:val="00B66EF8"/>
    <w:rsid w:val="00B6758C"/>
    <w:rsid w:val="00B675CD"/>
    <w:rsid w:val="00B67BB4"/>
    <w:rsid w:val="00B67C72"/>
    <w:rsid w:val="00B71548"/>
    <w:rsid w:val="00B7188B"/>
    <w:rsid w:val="00B718E3"/>
    <w:rsid w:val="00B71A7D"/>
    <w:rsid w:val="00B72000"/>
    <w:rsid w:val="00B72789"/>
    <w:rsid w:val="00B72846"/>
    <w:rsid w:val="00B72901"/>
    <w:rsid w:val="00B73D41"/>
    <w:rsid w:val="00B73FD6"/>
    <w:rsid w:val="00B75208"/>
    <w:rsid w:val="00B757A7"/>
    <w:rsid w:val="00B75DA6"/>
    <w:rsid w:val="00B76089"/>
    <w:rsid w:val="00B761F3"/>
    <w:rsid w:val="00B76328"/>
    <w:rsid w:val="00B773C0"/>
    <w:rsid w:val="00B80ABC"/>
    <w:rsid w:val="00B80B8A"/>
    <w:rsid w:val="00B80FDA"/>
    <w:rsid w:val="00B81103"/>
    <w:rsid w:val="00B812E5"/>
    <w:rsid w:val="00B8189D"/>
    <w:rsid w:val="00B82459"/>
    <w:rsid w:val="00B82780"/>
    <w:rsid w:val="00B8278E"/>
    <w:rsid w:val="00B827B5"/>
    <w:rsid w:val="00B82C5C"/>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3F9D"/>
    <w:rsid w:val="00B94FD5"/>
    <w:rsid w:val="00B9542F"/>
    <w:rsid w:val="00B95803"/>
    <w:rsid w:val="00B95821"/>
    <w:rsid w:val="00B9584D"/>
    <w:rsid w:val="00B95FAB"/>
    <w:rsid w:val="00B96429"/>
    <w:rsid w:val="00B9655A"/>
    <w:rsid w:val="00BA06B5"/>
    <w:rsid w:val="00BA0D64"/>
    <w:rsid w:val="00BA1242"/>
    <w:rsid w:val="00BA152B"/>
    <w:rsid w:val="00BA18F1"/>
    <w:rsid w:val="00BA1904"/>
    <w:rsid w:val="00BA1907"/>
    <w:rsid w:val="00BA2988"/>
    <w:rsid w:val="00BA3558"/>
    <w:rsid w:val="00BA3662"/>
    <w:rsid w:val="00BA3A4B"/>
    <w:rsid w:val="00BA4831"/>
    <w:rsid w:val="00BA538C"/>
    <w:rsid w:val="00BA54D7"/>
    <w:rsid w:val="00BA5961"/>
    <w:rsid w:val="00BA5A1F"/>
    <w:rsid w:val="00BA711F"/>
    <w:rsid w:val="00BA7B6F"/>
    <w:rsid w:val="00BB02C6"/>
    <w:rsid w:val="00BB053F"/>
    <w:rsid w:val="00BB0B29"/>
    <w:rsid w:val="00BB17AF"/>
    <w:rsid w:val="00BB1CA3"/>
    <w:rsid w:val="00BB262C"/>
    <w:rsid w:val="00BB367E"/>
    <w:rsid w:val="00BB3846"/>
    <w:rsid w:val="00BB4623"/>
    <w:rsid w:val="00BB482E"/>
    <w:rsid w:val="00BB4C68"/>
    <w:rsid w:val="00BB569B"/>
    <w:rsid w:val="00BB56A0"/>
    <w:rsid w:val="00BB5B27"/>
    <w:rsid w:val="00BB5D9E"/>
    <w:rsid w:val="00BB6A18"/>
    <w:rsid w:val="00BB70F5"/>
    <w:rsid w:val="00BB7178"/>
    <w:rsid w:val="00BB7274"/>
    <w:rsid w:val="00BB75EF"/>
    <w:rsid w:val="00BB7F78"/>
    <w:rsid w:val="00BC021D"/>
    <w:rsid w:val="00BC0D05"/>
    <w:rsid w:val="00BC18AC"/>
    <w:rsid w:val="00BC1FA3"/>
    <w:rsid w:val="00BC205C"/>
    <w:rsid w:val="00BC2879"/>
    <w:rsid w:val="00BC2A2B"/>
    <w:rsid w:val="00BC2D4F"/>
    <w:rsid w:val="00BC2DB2"/>
    <w:rsid w:val="00BC37AA"/>
    <w:rsid w:val="00BC3A24"/>
    <w:rsid w:val="00BC3DA4"/>
    <w:rsid w:val="00BC3FA5"/>
    <w:rsid w:val="00BC486A"/>
    <w:rsid w:val="00BC509A"/>
    <w:rsid w:val="00BC509C"/>
    <w:rsid w:val="00BC5AB1"/>
    <w:rsid w:val="00BC62DC"/>
    <w:rsid w:val="00BC6A4E"/>
    <w:rsid w:val="00BC6CCF"/>
    <w:rsid w:val="00BC7141"/>
    <w:rsid w:val="00BC7551"/>
    <w:rsid w:val="00BC77BF"/>
    <w:rsid w:val="00BC782E"/>
    <w:rsid w:val="00BD00D6"/>
    <w:rsid w:val="00BD0958"/>
    <w:rsid w:val="00BD1929"/>
    <w:rsid w:val="00BD1F30"/>
    <w:rsid w:val="00BD2DBD"/>
    <w:rsid w:val="00BD307A"/>
    <w:rsid w:val="00BD3FFB"/>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0FC4"/>
    <w:rsid w:val="00BE2158"/>
    <w:rsid w:val="00BE2549"/>
    <w:rsid w:val="00BE2977"/>
    <w:rsid w:val="00BE350F"/>
    <w:rsid w:val="00BE355C"/>
    <w:rsid w:val="00BE3DEC"/>
    <w:rsid w:val="00BE3FDD"/>
    <w:rsid w:val="00BE3FEB"/>
    <w:rsid w:val="00BE4693"/>
    <w:rsid w:val="00BE4A62"/>
    <w:rsid w:val="00BE57A7"/>
    <w:rsid w:val="00BE5867"/>
    <w:rsid w:val="00BE6284"/>
    <w:rsid w:val="00BE6371"/>
    <w:rsid w:val="00BE73FC"/>
    <w:rsid w:val="00BE7CF2"/>
    <w:rsid w:val="00BE7F3E"/>
    <w:rsid w:val="00BF0211"/>
    <w:rsid w:val="00BF0298"/>
    <w:rsid w:val="00BF04B7"/>
    <w:rsid w:val="00BF0AED"/>
    <w:rsid w:val="00BF1D6E"/>
    <w:rsid w:val="00BF1E95"/>
    <w:rsid w:val="00BF1F07"/>
    <w:rsid w:val="00BF2B99"/>
    <w:rsid w:val="00BF2C97"/>
    <w:rsid w:val="00BF3185"/>
    <w:rsid w:val="00BF36F3"/>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CFB"/>
    <w:rsid w:val="00C02FF6"/>
    <w:rsid w:val="00C03423"/>
    <w:rsid w:val="00C0377B"/>
    <w:rsid w:val="00C038CF"/>
    <w:rsid w:val="00C039C9"/>
    <w:rsid w:val="00C03A4E"/>
    <w:rsid w:val="00C03BE0"/>
    <w:rsid w:val="00C04381"/>
    <w:rsid w:val="00C057DC"/>
    <w:rsid w:val="00C057F1"/>
    <w:rsid w:val="00C05E56"/>
    <w:rsid w:val="00C05F8A"/>
    <w:rsid w:val="00C06350"/>
    <w:rsid w:val="00C06403"/>
    <w:rsid w:val="00C067A6"/>
    <w:rsid w:val="00C0681C"/>
    <w:rsid w:val="00C06D28"/>
    <w:rsid w:val="00C071BB"/>
    <w:rsid w:val="00C071D5"/>
    <w:rsid w:val="00C0748B"/>
    <w:rsid w:val="00C078DD"/>
    <w:rsid w:val="00C07F78"/>
    <w:rsid w:val="00C10C8D"/>
    <w:rsid w:val="00C11674"/>
    <w:rsid w:val="00C11B20"/>
    <w:rsid w:val="00C12335"/>
    <w:rsid w:val="00C137D3"/>
    <w:rsid w:val="00C138A4"/>
    <w:rsid w:val="00C13A34"/>
    <w:rsid w:val="00C14342"/>
    <w:rsid w:val="00C14920"/>
    <w:rsid w:val="00C1589A"/>
    <w:rsid w:val="00C15C0E"/>
    <w:rsid w:val="00C15F8B"/>
    <w:rsid w:val="00C166D5"/>
    <w:rsid w:val="00C16FC8"/>
    <w:rsid w:val="00C179E3"/>
    <w:rsid w:val="00C17EBF"/>
    <w:rsid w:val="00C17FD1"/>
    <w:rsid w:val="00C203B4"/>
    <w:rsid w:val="00C205A8"/>
    <w:rsid w:val="00C209BF"/>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60"/>
    <w:rsid w:val="00C258C9"/>
    <w:rsid w:val="00C25E38"/>
    <w:rsid w:val="00C26523"/>
    <w:rsid w:val="00C26731"/>
    <w:rsid w:val="00C26FF7"/>
    <w:rsid w:val="00C27830"/>
    <w:rsid w:val="00C279A6"/>
    <w:rsid w:val="00C27FAD"/>
    <w:rsid w:val="00C304D3"/>
    <w:rsid w:val="00C30629"/>
    <w:rsid w:val="00C31072"/>
    <w:rsid w:val="00C31160"/>
    <w:rsid w:val="00C312A3"/>
    <w:rsid w:val="00C313A9"/>
    <w:rsid w:val="00C31433"/>
    <w:rsid w:val="00C31475"/>
    <w:rsid w:val="00C317AF"/>
    <w:rsid w:val="00C31969"/>
    <w:rsid w:val="00C31FA3"/>
    <w:rsid w:val="00C325D7"/>
    <w:rsid w:val="00C32F7D"/>
    <w:rsid w:val="00C3309D"/>
    <w:rsid w:val="00C33395"/>
    <w:rsid w:val="00C33795"/>
    <w:rsid w:val="00C3458B"/>
    <w:rsid w:val="00C34750"/>
    <w:rsid w:val="00C3510C"/>
    <w:rsid w:val="00C35A63"/>
    <w:rsid w:val="00C3637F"/>
    <w:rsid w:val="00C370BF"/>
    <w:rsid w:val="00C37A47"/>
    <w:rsid w:val="00C40125"/>
    <w:rsid w:val="00C40398"/>
    <w:rsid w:val="00C40D09"/>
    <w:rsid w:val="00C410A7"/>
    <w:rsid w:val="00C421B2"/>
    <w:rsid w:val="00C421ED"/>
    <w:rsid w:val="00C42554"/>
    <w:rsid w:val="00C428E6"/>
    <w:rsid w:val="00C4293A"/>
    <w:rsid w:val="00C42F2F"/>
    <w:rsid w:val="00C43249"/>
    <w:rsid w:val="00C44D97"/>
    <w:rsid w:val="00C451E5"/>
    <w:rsid w:val="00C45704"/>
    <w:rsid w:val="00C457A2"/>
    <w:rsid w:val="00C4585A"/>
    <w:rsid w:val="00C45AE8"/>
    <w:rsid w:val="00C45B58"/>
    <w:rsid w:val="00C45BA6"/>
    <w:rsid w:val="00C45FFC"/>
    <w:rsid w:val="00C4616E"/>
    <w:rsid w:val="00C462C3"/>
    <w:rsid w:val="00C46CCB"/>
    <w:rsid w:val="00C46D24"/>
    <w:rsid w:val="00C472C5"/>
    <w:rsid w:val="00C473D8"/>
    <w:rsid w:val="00C5026C"/>
    <w:rsid w:val="00C50DFF"/>
    <w:rsid w:val="00C5105A"/>
    <w:rsid w:val="00C5132A"/>
    <w:rsid w:val="00C5168C"/>
    <w:rsid w:val="00C516D3"/>
    <w:rsid w:val="00C51D58"/>
    <w:rsid w:val="00C51FD1"/>
    <w:rsid w:val="00C52DE2"/>
    <w:rsid w:val="00C5302E"/>
    <w:rsid w:val="00C53127"/>
    <w:rsid w:val="00C538F7"/>
    <w:rsid w:val="00C5395B"/>
    <w:rsid w:val="00C55C19"/>
    <w:rsid w:val="00C55DA9"/>
    <w:rsid w:val="00C55DE6"/>
    <w:rsid w:val="00C56269"/>
    <w:rsid w:val="00C570D3"/>
    <w:rsid w:val="00C5743E"/>
    <w:rsid w:val="00C575E3"/>
    <w:rsid w:val="00C57BC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2475"/>
    <w:rsid w:val="00C72F6E"/>
    <w:rsid w:val="00C7328B"/>
    <w:rsid w:val="00C7403C"/>
    <w:rsid w:val="00C74298"/>
    <w:rsid w:val="00C7469E"/>
    <w:rsid w:val="00C748B2"/>
    <w:rsid w:val="00C75504"/>
    <w:rsid w:val="00C75B91"/>
    <w:rsid w:val="00C76649"/>
    <w:rsid w:val="00C772C4"/>
    <w:rsid w:val="00C77CCD"/>
    <w:rsid w:val="00C80B86"/>
    <w:rsid w:val="00C80B99"/>
    <w:rsid w:val="00C80D68"/>
    <w:rsid w:val="00C80E38"/>
    <w:rsid w:val="00C81B8B"/>
    <w:rsid w:val="00C83135"/>
    <w:rsid w:val="00C83274"/>
    <w:rsid w:val="00C837E1"/>
    <w:rsid w:val="00C84714"/>
    <w:rsid w:val="00C85ED7"/>
    <w:rsid w:val="00C86832"/>
    <w:rsid w:val="00C86D4A"/>
    <w:rsid w:val="00C8707F"/>
    <w:rsid w:val="00C87438"/>
    <w:rsid w:val="00C8747E"/>
    <w:rsid w:val="00C879F3"/>
    <w:rsid w:val="00C87CE6"/>
    <w:rsid w:val="00C87F22"/>
    <w:rsid w:val="00C90440"/>
    <w:rsid w:val="00C91B0A"/>
    <w:rsid w:val="00C92783"/>
    <w:rsid w:val="00C92A52"/>
    <w:rsid w:val="00C92E68"/>
    <w:rsid w:val="00C93331"/>
    <w:rsid w:val="00C93843"/>
    <w:rsid w:val="00C93AF9"/>
    <w:rsid w:val="00C93F51"/>
    <w:rsid w:val="00C93FB9"/>
    <w:rsid w:val="00C94F1B"/>
    <w:rsid w:val="00C95276"/>
    <w:rsid w:val="00C9540A"/>
    <w:rsid w:val="00C95521"/>
    <w:rsid w:val="00C9591D"/>
    <w:rsid w:val="00C95B7B"/>
    <w:rsid w:val="00C95CD4"/>
    <w:rsid w:val="00C95D36"/>
    <w:rsid w:val="00C95FE6"/>
    <w:rsid w:val="00C960FF"/>
    <w:rsid w:val="00C96C03"/>
    <w:rsid w:val="00C973D2"/>
    <w:rsid w:val="00C97883"/>
    <w:rsid w:val="00CA021D"/>
    <w:rsid w:val="00CA0683"/>
    <w:rsid w:val="00CA19B6"/>
    <w:rsid w:val="00CA1A32"/>
    <w:rsid w:val="00CA248A"/>
    <w:rsid w:val="00CA3AD8"/>
    <w:rsid w:val="00CA4399"/>
    <w:rsid w:val="00CA4552"/>
    <w:rsid w:val="00CA53B0"/>
    <w:rsid w:val="00CA5679"/>
    <w:rsid w:val="00CA6FDC"/>
    <w:rsid w:val="00CA70F7"/>
    <w:rsid w:val="00CA7A01"/>
    <w:rsid w:val="00CB050F"/>
    <w:rsid w:val="00CB0965"/>
    <w:rsid w:val="00CB0B28"/>
    <w:rsid w:val="00CB12CC"/>
    <w:rsid w:val="00CB133E"/>
    <w:rsid w:val="00CB15A5"/>
    <w:rsid w:val="00CB2623"/>
    <w:rsid w:val="00CB2A7A"/>
    <w:rsid w:val="00CB3622"/>
    <w:rsid w:val="00CB3DDD"/>
    <w:rsid w:val="00CB40FA"/>
    <w:rsid w:val="00CB4199"/>
    <w:rsid w:val="00CB4296"/>
    <w:rsid w:val="00CB43BA"/>
    <w:rsid w:val="00CB5B94"/>
    <w:rsid w:val="00CB5FF0"/>
    <w:rsid w:val="00CB658C"/>
    <w:rsid w:val="00CB6D1B"/>
    <w:rsid w:val="00CB6E5D"/>
    <w:rsid w:val="00CB72B6"/>
    <w:rsid w:val="00CB7373"/>
    <w:rsid w:val="00CB76E1"/>
    <w:rsid w:val="00CB7EBC"/>
    <w:rsid w:val="00CB7EE6"/>
    <w:rsid w:val="00CC0590"/>
    <w:rsid w:val="00CC0FF5"/>
    <w:rsid w:val="00CC12FD"/>
    <w:rsid w:val="00CC1E87"/>
    <w:rsid w:val="00CC2884"/>
    <w:rsid w:val="00CC2F75"/>
    <w:rsid w:val="00CC41B5"/>
    <w:rsid w:val="00CC463E"/>
    <w:rsid w:val="00CC474C"/>
    <w:rsid w:val="00CC4C14"/>
    <w:rsid w:val="00CC567C"/>
    <w:rsid w:val="00CC612D"/>
    <w:rsid w:val="00CC61AD"/>
    <w:rsid w:val="00CC6E4A"/>
    <w:rsid w:val="00CC7734"/>
    <w:rsid w:val="00CC7FBA"/>
    <w:rsid w:val="00CC7FD9"/>
    <w:rsid w:val="00CD0774"/>
    <w:rsid w:val="00CD0B34"/>
    <w:rsid w:val="00CD0C8D"/>
    <w:rsid w:val="00CD0FD1"/>
    <w:rsid w:val="00CD0FE1"/>
    <w:rsid w:val="00CD1427"/>
    <w:rsid w:val="00CD19F5"/>
    <w:rsid w:val="00CD2002"/>
    <w:rsid w:val="00CD261A"/>
    <w:rsid w:val="00CD2A03"/>
    <w:rsid w:val="00CD3548"/>
    <w:rsid w:val="00CD36C1"/>
    <w:rsid w:val="00CD3D03"/>
    <w:rsid w:val="00CD3FB5"/>
    <w:rsid w:val="00CD40F1"/>
    <w:rsid w:val="00CD4238"/>
    <w:rsid w:val="00CD4430"/>
    <w:rsid w:val="00CD456B"/>
    <w:rsid w:val="00CD4B8D"/>
    <w:rsid w:val="00CD4D80"/>
    <w:rsid w:val="00CD58DE"/>
    <w:rsid w:val="00CD5978"/>
    <w:rsid w:val="00CD685A"/>
    <w:rsid w:val="00CD6B1B"/>
    <w:rsid w:val="00CD7467"/>
    <w:rsid w:val="00CD7E89"/>
    <w:rsid w:val="00CE0FFF"/>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D8C"/>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8F8"/>
    <w:rsid w:val="00CF3EEF"/>
    <w:rsid w:val="00CF43D1"/>
    <w:rsid w:val="00CF4915"/>
    <w:rsid w:val="00CF49BF"/>
    <w:rsid w:val="00CF4C0A"/>
    <w:rsid w:val="00CF4CB5"/>
    <w:rsid w:val="00CF4D9D"/>
    <w:rsid w:val="00CF4E43"/>
    <w:rsid w:val="00CF5858"/>
    <w:rsid w:val="00CF5A29"/>
    <w:rsid w:val="00CF5F6C"/>
    <w:rsid w:val="00CF6417"/>
    <w:rsid w:val="00CF65C5"/>
    <w:rsid w:val="00CF6B0E"/>
    <w:rsid w:val="00CF6D6B"/>
    <w:rsid w:val="00CF6D8E"/>
    <w:rsid w:val="00CF6DA6"/>
    <w:rsid w:val="00CF6DD4"/>
    <w:rsid w:val="00CF711E"/>
    <w:rsid w:val="00D0055A"/>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1A9"/>
    <w:rsid w:val="00D07653"/>
    <w:rsid w:val="00D0791F"/>
    <w:rsid w:val="00D07A45"/>
    <w:rsid w:val="00D07BAC"/>
    <w:rsid w:val="00D10874"/>
    <w:rsid w:val="00D110C6"/>
    <w:rsid w:val="00D111D0"/>
    <w:rsid w:val="00D114B8"/>
    <w:rsid w:val="00D11996"/>
    <w:rsid w:val="00D11A5D"/>
    <w:rsid w:val="00D123ED"/>
    <w:rsid w:val="00D12638"/>
    <w:rsid w:val="00D126F0"/>
    <w:rsid w:val="00D12A41"/>
    <w:rsid w:val="00D131AA"/>
    <w:rsid w:val="00D13751"/>
    <w:rsid w:val="00D13789"/>
    <w:rsid w:val="00D1402D"/>
    <w:rsid w:val="00D151E7"/>
    <w:rsid w:val="00D15932"/>
    <w:rsid w:val="00D1647F"/>
    <w:rsid w:val="00D171B5"/>
    <w:rsid w:val="00D1721A"/>
    <w:rsid w:val="00D1741D"/>
    <w:rsid w:val="00D17586"/>
    <w:rsid w:val="00D1768A"/>
    <w:rsid w:val="00D17EE5"/>
    <w:rsid w:val="00D20541"/>
    <w:rsid w:val="00D20743"/>
    <w:rsid w:val="00D20966"/>
    <w:rsid w:val="00D21174"/>
    <w:rsid w:val="00D212AF"/>
    <w:rsid w:val="00D21C0B"/>
    <w:rsid w:val="00D21C44"/>
    <w:rsid w:val="00D21D3F"/>
    <w:rsid w:val="00D21F2A"/>
    <w:rsid w:val="00D226CA"/>
    <w:rsid w:val="00D23BAD"/>
    <w:rsid w:val="00D23BEC"/>
    <w:rsid w:val="00D256B1"/>
    <w:rsid w:val="00D256F2"/>
    <w:rsid w:val="00D25983"/>
    <w:rsid w:val="00D26419"/>
    <w:rsid w:val="00D267A6"/>
    <w:rsid w:val="00D2702D"/>
    <w:rsid w:val="00D27248"/>
    <w:rsid w:val="00D2731E"/>
    <w:rsid w:val="00D30CCE"/>
    <w:rsid w:val="00D30DC4"/>
    <w:rsid w:val="00D31644"/>
    <w:rsid w:val="00D31858"/>
    <w:rsid w:val="00D31E7E"/>
    <w:rsid w:val="00D32679"/>
    <w:rsid w:val="00D329F0"/>
    <w:rsid w:val="00D33393"/>
    <w:rsid w:val="00D33F91"/>
    <w:rsid w:val="00D34430"/>
    <w:rsid w:val="00D34B33"/>
    <w:rsid w:val="00D350C5"/>
    <w:rsid w:val="00D355C3"/>
    <w:rsid w:val="00D35A9A"/>
    <w:rsid w:val="00D35E2E"/>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58"/>
    <w:rsid w:val="00D42D81"/>
    <w:rsid w:val="00D4366A"/>
    <w:rsid w:val="00D43772"/>
    <w:rsid w:val="00D43D81"/>
    <w:rsid w:val="00D443A2"/>
    <w:rsid w:val="00D443BE"/>
    <w:rsid w:val="00D44716"/>
    <w:rsid w:val="00D447D4"/>
    <w:rsid w:val="00D44BDC"/>
    <w:rsid w:val="00D44D03"/>
    <w:rsid w:val="00D44D8B"/>
    <w:rsid w:val="00D45211"/>
    <w:rsid w:val="00D4537A"/>
    <w:rsid w:val="00D45547"/>
    <w:rsid w:val="00D45651"/>
    <w:rsid w:val="00D45A8D"/>
    <w:rsid w:val="00D45C10"/>
    <w:rsid w:val="00D45D39"/>
    <w:rsid w:val="00D46FD1"/>
    <w:rsid w:val="00D50527"/>
    <w:rsid w:val="00D50607"/>
    <w:rsid w:val="00D50E99"/>
    <w:rsid w:val="00D521B1"/>
    <w:rsid w:val="00D52B6F"/>
    <w:rsid w:val="00D53230"/>
    <w:rsid w:val="00D53539"/>
    <w:rsid w:val="00D53590"/>
    <w:rsid w:val="00D54E34"/>
    <w:rsid w:val="00D553B9"/>
    <w:rsid w:val="00D553C0"/>
    <w:rsid w:val="00D55A34"/>
    <w:rsid w:val="00D55A72"/>
    <w:rsid w:val="00D560A8"/>
    <w:rsid w:val="00D560E2"/>
    <w:rsid w:val="00D5649D"/>
    <w:rsid w:val="00D56E15"/>
    <w:rsid w:val="00D5701E"/>
    <w:rsid w:val="00D570B8"/>
    <w:rsid w:val="00D5764C"/>
    <w:rsid w:val="00D5775B"/>
    <w:rsid w:val="00D601DB"/>
    <w:rsid w:val="00D6080B"/>
    <w:rsid w:val="00D60EDD"/>
    <w:rsid w:val="00D60F59"/>
    <w:rsid w:val="00D6133C"/>
    <w:rsid w:val="00D61403"/>
    <w:rsid w:val="00D6174F"/>
    <w:rsid w:val="00D61C84"/>
    <w:rsid w:val="00D61F28"/>
    <w:rsid w:val="00D6246A"/>
    <w:rsid w:val="00D62671"/>
    <w:rsid w:val="00D6270B"/>
    <w:rsid w:val="00D627EE"/>
    <w:rsid w:val="00D62949"/>
    <w:rsid w:val="00D62E2C"/>
    <w:rsid w:val="00D641F7"/>
    <w:rsid w:val="00D64D44"/>
    <w:rsid w:val="00D64DB9"/>
    <w:rsid w:val="00D6522A"/>
    <w:rsid w:val="00D65388"/>
    <w:rsid w:val="00D653CA"/>
    <w:rsid w:val="00D6565D"/>
    <w:rsid w:val="00D65B96"/>
    <w:rsid w:val="00D65DD4"/>
    <w:rsid w:val="00D66C69"/>
    <w:rsid w:val="00D66E45"/>
    <w:rsid w:val="00D678E0"/>
    <w:rsid w:val="00D70735"/>
    <w:rsid w:val="00D70AFE"/>
    <w:rsid w:val="00D70CDC"/>
    <w:rsid w:val="00D70E5B"/>
    <w:rsid w:val="00D70E96"/>
    <w:rsid w:val="00D7131C"/>
    <w:rsid w:val="00D71BB5"/>
    <w:rsid w:val="00D73997"/>
    <w:rsid w:val="00D749DF"/>
    <w:rsid w:val="00D75061"/>
    <w:rsid w:val="00D75B14"/>
    <w:rsid w:val="00D75B7F"/>
    <w:rsid w:val="00D7625B"/>
    <w:rsid w:val="00D763DA"/>
    <w:rsid w:val="00D76AD2"/>
    <w:rsid w:val="00D76C92"/>
    <w:rsid w:val="00D76D56"/>
    <w:rsid w:val="00D775CB"/>
    <w:rsid w:val="00D8049B"/>
    <w:rsid w:val="00D8063D"/>
    <w:rsid w:val="00D80F65"/>
    <w:rsid w:val="00D812E8"/>
    <w:rsid w:val="00D81327"/>
    <w:rsid w:val="00D81442"/>
    <w:rsid w:val="00D81548"/>
    <w:rsid w:val="00D81D67"/>
    <w:rsid w:val="00D83147"/>
    <w:rsid w:val="00D836E2"/>
    <w:rsid w:val="00D8417F"/>
    <w:rsid w:val="00D84180"/>
    <w:rsid w:val="00D84F89"/>
    <w:rsid w:val="00D85122"/>
    <w:rsid w:val="00D86174"/>
    <w:rsid w:val="00D865E4"/>
    <w:rsid w:val="00D86C3B"/>
    <w:rsid w:val="00D86CC8"/>
    <w:rsid w:val="00D86FC5"/>
    <w:rsid w:val="00D87188"/>
    <w:rsid w:val="00D879A0"/>
    <w:rsid w:val="00D87BC9"/>
    <w:rsid w:val="00D87D48"/>
    <w:rsid w:val="00D9083C"/>
    <w:rsid w:val="00D9138F"/>
    <w:rsid w:val="00D9160C"/>
    <w:rsid w:val="00D920C1"/>
    <w:rsid w:val="00D927AB"/>
    <w:rsid w:val="00D92CEB"/>
    <w:rsid w:val="00D93202"/>
    <w:rsid w:val="00D939A3"/>
    <w:rsid w:val="00D93D9B"/>
    <w:rsid w:val="00D94046"/>
    <w:rsid w:val="00D94145"/>
    <w:rsid w:val="00D94218"/>
    <w:rsid w:val="00D94BB6"/>
    <w:rsid w:val="00D94E6E"/>
    <w:rsid w:val="00D9574F"/>
    <w:rsid w:val="00D95DA4"/>
    <w:rsid w:val="00D96A92"/>
    <w:rsid w:val="00D9789E"/>
    <w:rsid w:val="00DA020D"/>
    <w:rsid w:val="00DA0C29"/>
    <w:rsid w:val="00DA0CD3"/>
    <w:rsid w:val="00DA19A5"/>
    <w:rsid w:val="00DA19CD"/>
    <w:rsid w:val="00DA1C66"/>
    <w:rsid w:val="00DA1DF3"/>
    <w:rsid w:val="00DA22A2"/>
    <w:rsid w:val="00DA271C"/>
    <w:rsid w:val="00DA277D"/>
    <w:rsid w:val="00DA2DFF"/>
    <w:rsid w:val="00DA2E9A"/>
    <w:rsid w:val="00DA324D"/>
    <w:rsid w:val="00DA3A40"/>
    <w:rsid w:val="00DA3CAE"/>
    <w:rsid w:val="00DA4333"/>
    <w:rsid w:val="00DA4796"/>
    <w:rsid w:val="00DA4F75"/>
    <w:rsid w:val="00DA529E"/>
    <w:rsid w:val="00DA5423"/>
    <w:rsid w:val="00DA5951"/>
    <w:rsid w:val="00DA6B6E"/>
    <w:rsid w:val="00DA7165"/>
    <w:rsid w:val="00DA7447"/>
    <w:rsid w:val="00DA779A"/>
    <w:rsid w:val="00DB05C1"/>
    <w:rsid w:val="00DB1B86"/>
    <w:rsid w:val="00DB37DD"/>
    <w:rsid w:val="00DB3B15"/>
    <w:rsid w:val="00DB3BA7"/>
    <w:rsid w:val="00DB3EBA"/>
    <w:rsid w:val="00DB445A"/>
    <w:rsid w:val="00DB4B8B"/>
    <w:rsid w:val="00DB53DA"/>
    <w:rsid w:val="00DB573A"/>
    <w:rsid w:val="00DB5797"/>
    <w:rsid w:val="00DB5CD9"/>
    <w:rsid w:val="00DB6077"/>
    <w:rsid w:val="00DB6741"/>
    <w:rsid w:val="00DB6C51"/>
    <w:rsid w:val="00DB6D1A"/>
    <w:rsid w:val="00DB7A12"/>
    <w:rsid w:val="00DB7AB2"/>
    <w:rsid w:val="00DB7EB0"/>
    <w:rsid w:val="00DC00B9"/>
    <w:rsid w:val="00DC0314"/>
    <w:rsid w:val="00DC0A36"/>
    <w:rsid w:val="00DC0C40"/>
    <w:rsid w:val="00DC1263"/>
    <w:rsid w:val="00DC1879"/>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C77F2"/>
    <w:rsid w:val="00DD0614"/>
    <w:rsid w:val="00DD0B79"/>
    <w:rsid w:val="00DD0D35"/>
    <w:rsid w:val="00DD1538"/>
    <w:rsid w:val="00DD1816"/>
    <w:rsid w:val="00DD1833"/>
    <w:rsid w:val="00DD1EEE"/>
    <w:rsid w:val="00DD235A"/>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6B99"/>
    <w:rsid w:val="00DD7740"/>
    <w:rsid w:val="00DD7900"/>
    <w:rsid w:val="00DD7D14"/>
    <w:rsid w:val="00DD7DF1"/>
    <w:rsid w:val="00DE008B"/>
    <w:rsid w:val="00DE16B0"/>
    <w:rsid w:val="00DE1E0B"/>
    <w:rsid w:val="00DE241C"/>
    <w:rsid w:val="00DE2EFB"/>
    <w:rsid w:val="00DE34D8"/>
    <w:rsid w:val="00DE406F"/>
    <w:rsid w:val="00DE4133"/>
    <w:rsid w:val="00DE4547"/>
    <w:rsid w:val="00DE4761"/>
    <w:rsid w:val="00DE47A8"/>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0F84"/>
    <w:rsid w:val="00DF13F9"/>
    <w:rsid w:val="00DF141F"/>
    <w:rsid w:val="00DF1B79"/>
    <w:rsid w:val="00DF1F75"/>
    <w:rsid w:val="00DF272D"/>
    <w:rsid w:val="00DF4C5C"/>
    <w:rsid w:val="00DF4D89"/>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07CDE"/>
    <w:rsid w:val="00E1033B"/>
    <w:rsid w:val="00E1070C"/>
    <w:rsid w:val="00E108EE"/>
    <w:rsid w:val="00E114DB"/>
    <w:rsid w:val="00E1168B"/>
    <w:rsid w:val="00E1201A"/>
    <w:rsid w:val="00E1217B"/>
    <w:rsid w:val="00E121D0"/>
    <w:rsid w:val="00E12730"/>
    <w:rsid w:val="00E135AF"/>
    <w:rsid w:val="00E13A1D"/>
    <w:rsid w:val="00E13CF8"/>
    <w:rsid w:val="00E14870"/>
    <w:rsid w:val="00E154B8"/>
    <w:rsid w:val="00E162DE"/>
    <w:rsid w:val="00E16332"/>
    <w:rsid w:val="00E16C11"/>
    <w:rsid w:val="00E16C1C"/>
    <w:rsid w:val="00E172AA"/>
    <w:rsid w:val="00E174EF"/>
    <w:rsid w:val="00E200F7"/>
    <w:rsid w:val="00E20875"/>
    <w:rsid w:val="00E2118D"/>
    <w:rsid w:val="00E2151E"/>
    <w:rsid w:val="00E21916"/>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6819"/>
    <w:rsid w:val="00E275C8"/>
    <w:rsid w:val="00E27730"/>
    <w:rsid w:val="00E27B0C"/>
    <w:rsid w:val="00E27BD3"/>
    <w:rsid w:val="00E3039A"/>
    <w:rsid w:val="00E3088E"/>
    <w:rsid w:val="00E31DD8"/>
    <w:rsid w:val="00E31DF2"/>
    <w:rsid w:val="00E32173"/>
    <w:rsid w:val="00E32243"/>
    <w:rsid w:val="00E327C4"/>
    <w:rsid w:val="00E328F3"/>
    <w:rsid w:val="00E3301D"/>
    <w:rsid w:val="00E335E4"/>
    <w:rsid w:val="00E337A0"/>
    <w:rsid w:val="00E33A5B"/>
    <w:rsid w:val="00E33BB8"/>
    <w:rsid w:val="00E33CBC"/>
    <w:rsid w:val="00E35732"/>
    <w:rsid w:val="00E357AB"/>
    <w:rsid w:val="00E36121"/>
    <w:rsid w:val="00E36322"/>
    <w:rsid w:val="00E364F2"/>
    <w:rsid w:val="00E36CA5"/>
    <w:rsid w:val="00E37243"/>
    <w:rsid w:val="00E37B9D"/>
    <w:rsid w:val="00E37D4D"/>
    <w:rsid w:val="00E37F10"/>
    <w:rsid w:val="00E37FF9"/>
    <w:rsid w:val="00E40626"/>
    <w:rsid w:val="00E406FF"/>
    <w:rsid w:val="00E4089B"/>
    <w:rsid w:val="00E4107E"/>
    <w:rsid w:val="00E410BF"/>
    <w:rsid w:val="00E4120A"/>
    <w:rsid w:val="00E413F7"/>
    <w:rsid w:val="00E41C6D"/>
    <w:rsid w:val="00E41DD4"/>
    <w:rsid w:val="00E423C1"/>
    <w:rsid w:val="00E4286E"/>
    <w:rsid w:val="00E429D6"/>
    <w:rsid w:val="00E42C95"/>
    <w:rsid w:val="00E42D59"/>
    <w:rsid w:val="00E42DA6"/>
    <w:rsid w:val="00E42DCE"/>
    <w:rsid w:val="00E43D2E"/>
    <w:rsid w:val="00E44A3D"/>
    <w:rsid w:val="00E45213"/>
    <w:rsid w:val="00E45B00"/>
    <w:rsid w:val="00E464C7"/>
    <w:rsid w:val="00E46A24"/>
    <w:rsid w:val="00E4700A"/>
    <w:rsid w:val="00E4703C"/>
    <w:rsid w:val="00E47281"/>
    <w:rsid w:val="00E47386"/>
    <w:rsid w:val="00E4766C"/>
    <w:rsid w:val="00E47718"/>
    <w:rsid w:val="00E477A4"/>
    <w:rsid w:val="00E47A3A"/>
    <w:rsid w:val="00E5107C"/>
    <w:rsid w:val="00E51667"/>
    <w:rsid w:val="00E519DE"/>
    <w:rsid w:val="00E52066"/>
    <w:rsid w:val="00E5271B"/>
    <w:rsid w:val="00E52BBA"/>
    <w:rsid w:val="00E53415"/>
    <w:rsid w:val="00E54159"/>
    <w:rsid w:val="00E54963"/>
    <w:rsid w:val="00E54C37"/>
    <w:rsid w:val="00E55898"/>
    <w:rsid w:val="00E56662"/>
    <w:rsid w:val="00E56CAC"/>
    <w:rsid w:val="00E572AC"/>
    <w:rsid w:val="00E578B1"/>
    <w:rsid w:val="00E57D1A"/>
    <w:rsid w:val="00E60953"/>
    <w:rsid w:val="00E60B85"/>
    <w:rsid w:val="00E60BC7"/>
    <w:rsid w:val="00E60DB2"/>
    <w:rsid w:val="00E61467"/>
    <w:rsid w:val="00E61FE8"/>
    <w:rsid w:val="00E63502"/>
    <w:rsid w:val="00E63A42"/>
    <w:rsid w:val="00E64479"/>
    <w:rsid w:val="00E644DE"/>
    <w:rsid w:val="00E64C0C"/>
    <w:rsid w:val="00E64E38"/>
    <w:rsid w:val="00E65107"/>
    <w:rsid w:val="00E6517C"/>
    <w:rsid w:val="00E65309"/>
    <w:rsid w:val="00E66027"/>
    <w:rsid w:val="00E66CD3"/>
    <w:rsid w:val="00E66D08"/>
    <w:rsid w:val="00E670D8"/>
    <w:rsid w:val="00E67237"/>
    <w:rsid w:val="00E6742B"/>
    <w:rsid w:val="00E6764A"/>
    <w:rsid w:val="00E6782E"/>
    <w:rsid w:val="00E679D8"/>
    <w:rsid w:val="00E70324"/>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016"/>
    <w:rsid w:val="00E761C0"/>
    <w:rsid w:val="00E763CE"/>
    <w:rsid w:val="00E766FE"/>
    <w:rsid w:val="00E76A7C"/>
    <w:rsid w:val="00E76B5B"/>
    <w:rsid w:val="00E7706F"/>
    <w:rsid w:val="00E77341"/>
    <w:rsid w:val="00E774F4"/>
    <w:rsid w:val="00E77754"/>
    <w:rsid w:val="00E77A1A"/>
    <w:rsid w:val="00E802C1"/>
    <w:rsid w:val="00E80313"/>
    <w:rsid w:val="00E8043E"/>
    <w:rsid w:val="00E808F9"/>
    <w:rsid w:val="00E80AAD"/>
    <w:rsid w:val="00E80BE3"/>
    <w:rsid w:val="00E81227"/>
    <w:rsid w:val="00E81889"/>
    <w:rsid w:val="00E823A4"/>
    <w:rsid w:val="00E823E9"/>
    <w:rsid w:val="00E82C43"/>
    <w:rsid w:val="00E834BE"/>
    <w:rsid w:val="00E843CA"/>
    <w:rsid w:val="00E84BE6"/>
    <w:rsid w:val="00E8559A"/>
    <w:rsid w:val="00E85756"/>
    <w:rsid w:val="00E86ABA"/>
    <w:rsid w:val="00E86E7C"/>
    <w:rsid w:val="00E87B09"/>
    <w:rsid w:val="00E87D25"/>
    <w:rsid w:val="00E87DC7"/>
    <w:rsid w:val="00E87E07"/>
    <w:rsid w:val="00E87F14"/>
    <w:rsid w:val="00E90330"/>
    <w:rsid w:val="00E9036B"/>
    <w:rsid w:val="00E909FE"/>
    <w:rsid w:val="00E913BC"/>
    <w:rsid w:val="00E930A0"/>
    <w:rsid w:val="00E9344E"/>
    <w:rsid w:val="00E934DB"/>
    <w:rsid w:val="00E935A3"/>
    <w:rsid w:val="00E9366D"/>
    <w:rsid w:val="00E93853"/>
    <w:rsid w:val="00E93ADC"/>
    <w:rsid w:val="00E9455C"/>
    <w:rsid w:val="00E9514E"/>
    <w:rsid w:val="00E9621C"/>
    <w:rsid w:val="00E96AE1"/>
    <w:rsid w:val="00E96B0D"/>
    <w:rsid w:val="00E96C5B"/>
    <w:rsid w:val="00E9719F"/>
    <w:rsid w:val="00E9788E"/>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B2"/>
    <w:rsid w:val="00EA43E2"/>
    <w:rsid w:val="00EA47A9"/>
    <w:rsid w:val="00EA47DA"/>
    <w:rsid w:val="00EA55C4"/>
    <w:rsid w:val="00EA59D6"/>
    <w:rsid w:val="00EA5BB3"/>
    <w:rsid w:val="00EA6074"/>
    <w:rsid w:val="00EA6516"/>
    <w:rsid w:val="00EA664D"/>
    <w:rsid w:val="00EA668B"/>
    <w:rsid w:val="00EA67B5"/>
    <w:rsid w:val="00EA6CE7"/>
    <w:rsid w:val="00EA75B1"/>
    <w:rsid w:val="00EA7F2D"/>
    <w:rsid w:val="00EB0C2C"/>
    <w:rsid w:val="00EB0C97"/>
    <w:rsid w:val="00EB0D16"/>
    <w:rsid w:val="00EB1275"/>
    <w:rsid w:val="00EB12AA"/>
    <w:rsid w:val="00EB150D"/>
    <w:rsid w:val="00EB164B"/>
    <w:rsid w:val="00EB1AD5"/>
    <w:rsid w:val="00EB244A"/>
    <w:rsid w:val="00EB2F41"/>
    <w:rsid w:val="00EB3086"/>
    <w:rsid w:val="00EB31D5"/>
    <w:rsid w:val="00EB3749"/>
    <w:rsid w:val="00EB3B1C"/>
    <w:rsid w:val="00EB40B9"/>
    <w:rsid w:val="00EB4479"/>
    <w:rsid w:val="00EB4C99"/>
    <w:rsid w:val="00EB4DBC"/>
    <w:rsid w:val="00EB5256"/>
    <w:rsid w:val="00EB5D0D"/>
    <w:rsid w:val="00EB60EC"/>
    <w:rsid w:val="00EB644A"/>
    <w:rsid w:val="00EB699C"/>
    <w:rsid w:val="00EB6C90"/>
    <w:rsid w:val="00EB74C5"/>
    <w:rsid w:val="00EB7AD3"/>
    <w:rsid w:val="00EB7F21"/>
    <w:rsid w:val="00EC006C"/>
    <w:rsid w:val="00EC0936"/>
    <w:rsid w:val="00EC0AA8"/>
    <w:rsid w:val="00EC148F"/>
    <w:rsid w:val="00EC1B90"/>
    <w:rsid w:val="00EC1BA3"/>
    <w:rsid w:val="00EC245D"/>
    <w:rsid w:val="00EC3CF4"/>
    <w:rsid w:val="00EC3DEE"/>
    <w:rsid w:val="00EC3E36"/>
    <w:rsid w:val="00EC407A"/>
    <w:rsid w:val="00EC4299"/>
    <w:rsid w:val="00EC4541"/>
    <w:rsid w:val="00EC4A9F"/>
    <w:rsid w:val="00EC4B3C"/>
    <w:rsid w:val="00EC50B8"/>
    <w:rsid w:val="00EC5435"/>
    <w:rsid w:val="00EC58A3"/>
    <w:rsid w:val="00EC5A27"/>
    <w:rsid w:val="00EC5B7D"/>
    <w:rsid w:val="00EC6067"/>
    <w:rsid w:val="00ED10ED"/>
    <w:rsid w:val="00ED11B6"/>
    <w:rsid w:val="00ED13DD"/>
    <w:rsid w:val="00ED1521"/>
    <w:rsid w:val="00ED1573"/>
    <w:rsid w:val="00ED2589"/>
    <w:rsid w:val="00ED2827"/>
    <w:rsid w:val="00ED2D2B"/>
    <w:rsid w:val="00ED2DDD"/>
    <w:rsid w:val="00ED4593"/>
    <w:rsid w:val="00ED50C7"/>
    <w:rsid w:val="00ED5743"/>
    <w:rsid w:val="00ED6514"/>
    <w:rsid w:val="00ED659C"/>
    <w:rsid w:val="00ED695C"/>
    <w:rsid w:val="00ED6BA4"/>
    <w:rsid w:val="00ED753F"/>
    <w:rsid w:val="00ED7EA5"/>
    <w:rsid w:val="00EE1234"/>
    <w:rsid w:val="00EE1948"/>
    <w:rsid w:val="00EE196C"/>
    <w:rsid w:val="00EE1F07"/>
    <w:rsid w:val="00EE236F"/>
    <w:rsid w:val="00EE24A2"/>
    <w:rsid w:val="00EE2995"/>
    <w:rsid w:val="00EE2B78"/>
    <w:rsid w:val="00EE2F51"/>
    <w:rsid w:val="00EE34A3"/>
    <w:rsid w:val="00EE34D6"/>
    <w:rsid w:val="00EE3A87"/>
    <w:rsid w:val="00EE3E57"/>
    <w:rsid w:val="00EE54D9"/>
    <w:rsid w:val="00EE5836"/>
    <w:rsid w:val="00EE5A3D"/>
    <w:rsid w:val="00EE5DDD"/>
    <w:rsid w:val="00EE5F93"/>
    <w:rsid w:val="00EE6B87"/>
    <w:rsid w:val="00EE7016"/>
    <w:rsid w:val="00EF007F"/>
    <w:rsid w:val="00EF01B0"/>
    <w:rsid w:val="00EF0408"/>
    <w:rsid w:val="00EF15AA"/>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4F37"/>
    <w:rsid w:val="00EF54B7"/>
    <w:rsid w:val="00EF5577"/>
    <w:rsid w:val="00EF5C1E"/>
    <w:rsid w:val="00EF6154"/>
    <w:rsid w:val="00EF68B0"/>
    <w:rsid w:val="00EF6930"/>
    <w:rsid w:val="00EF7E8F"/>
    <w:rsid w:val="00F00241"/>
    <w:rsid w:val="00F00296"/>
    <w:rsid w:val="00F00949"/>
    <w:rsid w:val="00F009E2"/>
    <w:rsid w:val="00F00B54"/>
    <w:rsid w:val="00F01161"/>
    <w:rsid w:val="00F014A2"/>
    <w:rsid w:val="00F01515"/>
    <w:rsid w:val="00F02BAC"/>
    <w:rsid w:val="00F02EEC"/>
    <w:rsid w:val="00F03295"/>
    <w:rsid w:val="00F03842"/>
    <w:rsid w:val="00F039C3"/>
    <w:rsid w:val="00F03B9D"/>
    <w:rsid w:val="00F03F6C"/>
    <w:rsid w:val="00F040FE"/>
    <w:rsid w:val="00F0422D"/>
    <w:rsid w:val="00F0426B"/>
    <w:rsid w:val="00F0478A"/>
    <w:rsid w:val="00F04DB4"/>
    <w:rsid w:val="00F05278"/>
    <w:rsid w:val="00F056A9"/>
    <w:rsid w:val="00F0679E"/>
    <w:rsid w:val="00F06A4B"/>
    <w:rsid w:val="00F06AD8"/>
    <w:rsid w:val="00F07190"/>
    <w:rsid w:val="00F076D4"/>
    <w:rsid w:val="00F07D5F"/>
    <w:rsid w:val="00F10894"/>
    <w:rsid w:val="00F10C3C"/>
    <w:rsid w:val="00F10F1A"/>
    <w:rsid w:val="00F11088"/>
    <w:rsid w:val="00F113A6"/>
    <w:rsid w:val="00F11564"/>
    <w:rsid w:val="00F125B1"/>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351"/>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5E96"/>
    <w:rsid w:val="00F2624E"/>
    <w:rsid w:val="00F26AE1"/>
    <w:rsid w:val="00F26BE6"/>
    <w:rsid w:val="00F2729B"/>
    <w:rsid w:val="00F2763B"/>
    <w:rsid w:val="00F27BC5"/>
    <w:rsid w:val="00F3031B"/>
    <w:rsid w:val="00F30335"/>
    <w:rsid w:val="00F30C83"/>
    <w:rsid w:val="00F31759"/>
    <w:rsid w:val="00F31FFD"/>
    <w:rsid w:val="00F32626"/>
    <w:rsid w:val="00F32800"/>
    <w:rsid w:val="00F32828"/>
    <w:rsid w:val="00F334B6"/>
    <w:rsid w:val="00F33836"/>
    <w:rsid w:val="00F34831"/>
    <w:rsid w:val="00F34AA9"/>
    <w:rsid w:val="00F34C04"/>
    <w:rsid w:val="00F34D04"/>
    <w:rsid w:val="00F34E62"/>
    <w:rsid w:val="00F35C8A"/>
    <w:rsid w:val="00F35CFE"/>
    <w:rsid w:val="00F3659D"/>
    <w:rsid w:val="00F366CF"/>
    <w:rsid w:val="00F368FC"/>
    <w:rsid w:val="00F36B93"/>
    <w:rsid w:val="00F37254"/>
    <w:rsid w:val="00F3749F"/>
    <w:rsid w:val="00F37A49"/>
    <w:rsid w:val="00F37E0E"/>
    <w:rsid w:val="00F4007F"/>
    <w:rsid w:val="00F406F8"/>
    <w:rsid w:val="00F408CC"/>
    <w:rsid w:val="00F40CCF"/>
    <w:rsid w:val="00F40D89"/>
    <w:rsid w:val="00F40F0F"/>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958"/>
    <w:rsid w:val="00F479E6"/>
    <w:rsid w:val="00F47A84"/>
    <w:rsid w:val="00F47C3B"/>
    <w:rsid w:val="00F50E71"/>
    <w:rsid w:val="00F5102A"/>
    <w:rsid w:val="00F51268"/>
    <w:rsid w:val="00F51628"/>
    <w:rsid w:val="00F51747"/>
    <w:rsid w:val="00F51A01"/>
    <w:rsid w:val="00F51A18"/>
    <w:rsid w:val="00F5258F"/>
    <w:rsid w:val="00F5285D"/>
    <w:rsid w:val="00F5337B"/>
    <w:rsid w:val="00F54170"/>
    <w:rsid w:val="00F541A2"/>
    <w:rsid w:val="00F54222"/>
    <w:rsid w:val="00F54C39"/>
    <w:rsid w:val="00F54EB2"/>
    <w:rsid w:val="00F55725"/>
    <w:rsid w:val="00F56586"/>
    <w:rsid w:val="00F5672A"/>
    <w:rsid w:val="00F56E2D"/>
    <w:rsid w:val="00F574BE"/>
    <w:rsid w:val="00F57C2D"/>
    <w:rsid w:val="00F6035E"/>
    <w:rsid w:val="00F60E1C"/>
    <w:rsid w:val="00F613DD"/>
    <w:rsid w:val="00F61484"/>
    <w:rsid w:val="00F61AFC"/>
    <w:rsid w:val="00F62D3D"/>
    <w:rsid w:val="00F6379A"/>
    <w:rsid w:val="00F638D3"/>
    <w:rsid w:val="00F63B85"/>
    <w:rsid w:val="00F64172"/>
    <w:rsid w:val="00F6471D"/>
    <w:rsid w:val="00F6480E"/>
    <w:rsid w:val="00F64988"/>
    <w:rsid w:val="00F64BF2"/>
    <w:rsid w:val="00F64FDB"/>
    <w:rsid w:val="00F65809"/>
    <w:rsid w:val="00F658CF"/>
    <w:rsid w:val="00F65965"/>
    <w:rsid w:val="00F667B0"/>
    <w:rsid w:val="00F66985"/>
    <w:rsid w:val="00F67025"/>
    <w:rsid w:val="00F67465"/>
    <w:rsid w:val="00F678FD"/>
    <w:rsid w:val="00F7039D"/>
    <w:rsid w:val="00F70C51"/>
    <w:rsid w:val="00F712F6"/>
    <w:rsid w:val="00F71C21"/>
    <w:rsid w:val="00F71F6E"/>
    <w:rsid w:val="00F720A7"/>
    <w:rsid w:val="00F720CE"/>
    <w:rsid w:val="00F7238B"/>
    <w:rsid w:val="00F730B9"/>
    <w:rsid w:val="00F732AC"/>
    <w:rsid w:val="00F7400F"/>
    <w:rsid w:val="00F745C7"/>
    <w:rsid w:val="00F75268"/>
    <w:rsid w:val="00F7681E"/>
    <w:rsid w:val="00F7740E"/>
    <w:rsid w:val="00F778A8"/>
    <w:rsid w:val="00F7793F"/>
    <w:rsid w:val="00F8028D"/>
    <w:rsid w:val="00F80F56"/>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0BDD"/>
    <w:rsid w:val="00F92092"/>
    <w:rsid w:val="00F925C1"/>
    <w:rsid w:val="00F92689"/>
    <w:rsid w:val="00F92D6B"/>
    <w:rsid w:val="00F92F79"/>
    <w:rsid w:val="00F92FEA"/>
    <w:rsid w:val="00F93192"/>
    <w:rsid w:val="00F94100"/>
    <w:rsid w:val="00F942D9"/>
    <w:rsid w:val="00F947D7"/>
    <w:rsid w:val="00F94AC0"/>
    <w:rsid w:val="00F95223"/>
    <w:rsid w:val="00F95431"/>
    <w:rsid w:val="00F9562F"/>
    <w:rsid w:val="00F95811"/>
    <w:rsid w:val="00F95FBE"/>
    <w:rsid w:val="00F9612B"/>
    <w:rsid w:val="00F963C7"/>
    <w:rsid w:val="00F965AF"/>
    <w:rsid w:val="00F968F0"/>
    <w:rsid w:val="00F96E1F"/>
    <w:rsid w:val="00F97420"/>
    <w:rsid w:val="00FA0314"/>
    <w:rsid w:val="00FA054B"/>
    <w:rsid w:val="00FA092A"/>
    <w:rsid w:val="00FA09E4"/>
    <w:rsid w:val="00FA1AAF"/>
    <w:rsid w:val="00FA214F"/>
    <w:rsid w:val="00FA2308"/>
    <w:rsid w:val="00FA231D"/>
    <w:rsid w:val="00FA23DE"/>
    <w:rsid w:val="00FA261D"/>
    <w:rsid w:val="00FA279A"/>
    <w:rsid w:val="00FA27C7"/>
    <w:rsid w:val="00FA3548"/>
    <w:rsid w:val="00FA35AE"/>
    <w:rsid w:val="00FA44A1"/>
    <w:rsid w:val="00FA4C61"/>
    <w:rsid w:val="00FA4E7D"/>
    <w:rsid w:val="00FA4F0E"/>
    <w:rsid w:val="00FA5199"/>
    <w:rsid w:val="00FA51BC"/>
    <w:rsid w:val="00FA6F09"/>
    <w:rsid w:val="00FA724B"/>
    <w:rsid w:val="00FA72AF"/>
    <w:rsid w:val="00FA7B46"/>
    <w:rsid w:val="00FB0277"/>
    <w:rsid w:val="00FB11BC"/>
    <w:rsid w:val="00FB1EB9"/>
    <w:rsid w:val="00FB1F4C"/>
    <w:rsid w:val="00FB23A6"/>
    <w:rsid w:val="00FB26A4"/>
    <w:rsid w:val="00FB3D1E"/>
    <w:rsid w:val="00FB3DB7"/>
    <w:rsid w:val="00FB403A"/>
    <w:rsid w:val="00FB448A"/>
    <w:rsid w:val="00FB5596"/>
    <w:rsid w:val="00FB5666"/>
    <w:rsid w:val="00FB5836"/>
    <w:rsid w:val="00FB62B3"/>
    <w:rsid w:val="00FB6538"/>
    <w:rsid w:val="00FB6601"/>
    <w:rsid w:val="00FB66E0"/>
    <w:rsid w:val="00FB7128"/>
    <w:rsid w:val="00FC164E"/>
    <w:rsid w:val="00FC344D"/>
    <w:rsid w:val="00FC3A51"/>
    <w:rsid w:val="00FC42FE"/>
    <w:rsid w:val="00FC4E14"/>
    <w:rsid w:val="00FC51CA"/>
    <w:rsid w:val="00FC5A0D"/>
    <w:rsid w:val="00FC5ADE"/>
    <w:rsid w:val="00FC5B42"/>
    <w:rsid w:val="00FC5BC9"/>
    <w:rsid w:val="00FC5F24"/>
    <w:rsid w:val="00FC5F38"/>
    <w:rsid w:val="00FC6DCA"/>
    <w:rsid w:val="00FC72EC"/>
    <w:rsid w:val="00FC78B0"/>
    <w:rsid w:val="00FC78C0"/>
    <w:rsid w:val="00FC7B1D"/>
    <w:rsid w:val="00FD0C07"/>
    <w:rsid w:val="00FD152E"/>
    <w:rsid w:val="00FD167C"/>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BE2"/>
    <w:rsid w:val="00FE4EE8"/>
    <w:rsid w:val="00FE514C"/>
    <w:rsid w:val="00FE5622"/>
    <w:rsid w:val="00FE573F"/>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6E"/>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0065"/>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7B5A"/>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 w:type="paragraph" w:customStyle="1" w:styleId="1Razpisnaslog1">
    <w:name w:val="1 Razpisna slog 1"/>
    <w:basedOn w:val="Navaden"/>
    <w:next w:val="Navaden"/>
    <w:autoRedefine/>
    <w:qFormat/>
    <w:rsid w:val="008137BC"/>
    <w:pPr>
      <w:numPr>
        <w:numId w:val="50"/>
      </w:numPr>
    </w:pPr>
    <w:rPr>
      <w:b/>
      <w:sz w:val="24"/>
    </w:rPr>
  </w:style>
  <w:style w:type="paragraph" w:customStyle="1" w:styleId="2Razpisnaslog2">
    <w:name w:val="2 Razpisna slog 2"/>
    <w:basedOn w:val="Naslov2"/>
    <w:next w:val="Navaden"/>
    <w:link w:val="2Razpisnaslog2Znak"/>
    <w:autoRedefine/>
    <w:qFormat/>
    <w:rsid w:val="008137BC"/>
    <w:pPr>
      <w:keepNext w:val="0"/>
      <w:numPr>
        <w:numId w:val="50"/>
      </w:numPr>
      <w:spacing w:after="0"/>
      <w:jc w:val="left"/>
    </w:pPr>
    <w:rPr>
      <w:szCs w:val="20"/>
    </w:rPr>
  </w:style>
  <w:style w:type="paragraph" w:customStyle="1" w:styleId="3Razpisnaslog3">
    <w:name w:val="3 Razpisna slog 3"/>
    <w:basedOn w:val="Naslov3"/>
    <w:next w:val="Navaden"/>
    <w:autoRedefine/>
    <w:qFormat/>
    <w:rsid w:val="008137BC"/>
    <w:pPr>
      <w:keepNext w:val="0"/>
      <w:numPr>
        <w:numId w:val="50"/>
      </w:numPr>
      <w:spacing w:after="0"/>
    </w:pPr>
    <w:rPr>
      <w:rFonts w:cs="Arial"/>
      <w:szCs w:val="20"/>
    </w:rPr>
  </w:style>
  <w:style w:type="character" w:customStyle="1" w:styleId="2Razpisnaslog2Znak">
    <w:name w:val="2 Razpisna slog 2 Znak"/>
    <w:link w:val="2Razpisnaslog2"/>
    <w:rsid w:val="008137BC"/>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8750">
      <w:bodyDiv w:val="1"/>
      <w:marLeft w:val="0"/>
      <w:marRight w:val="0"/>
      <w:marTop w:val="0"/>
      <w:marBottom w:val="0"/>
      <w:divBdr>
        <w:top w:val="none" w:sz="0" w:space="0" w:color="auto"/>
        <w:left w:val="none" w:sz="0" w:space="0" w:color="auto"/>
        <w:bottom w:val="none" w:sz="0" w:space="0" w:color="auto"/>
        <w:right w:val="none" w:sz="0" w:space="0" w:color="auto"/>
      </w:divBdr>
    </w:div>
    <w:div w:id="109474877">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8941068">
      <w:bodyDiv w:val="1"/>
      <w:marLeft w:val="0"/>
      <w:marRight w:val="0"/>
      <w:marTop w:val="0"/>
      <w:marBottom w:val="0"/>
      <w:divBdr>
        <w:top w:val="none" w:sz="0" w:space="0" w:color="auto"/>
        <w:left w:val="none" w:sz="0" w:space="0" w:color="auto"/>
        <w:bottom w:val="none" w:sz="0" w:space="0" w:color="auto"/>
        <w:right w:val="none" w:sz="0" w:space="0" w:color="auto"/>
      </w:divBdr>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0987600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658316256">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44220256">
      <w:bodyDiv w:val="1"/>
      <w:marLeft w:val="0"/>
      <w:marRight w:val="0"/>
      <w:marTop w:val="0"/>
      <w:marBottom w:val="0"/>
      <w:divBdr>
        <w:top w:val="none" w:sz="0" w:space="0" w:color="auto"/>
        <w:left w:val="none" w:sz="0" w:space="0" w:color="auto"/>
        <w:bottom w:val="none" w:sz="0" w:space="0" w:color="auto"/>
        <w:right w:val="none" w:sz="0" w:space="0" w:color="auto"/>
      </w:divBdr>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324891141">
      <w:bodyDiv w:val="1"/>
      <w:marLeft w:val="0"/>
      <w:marRight w:val="0"/>
      <w:marTop w:val="0"/>
      <w:marBottom w:val="0"/>
      <w:divBdr>
        <w:top w:val="none" w:sz="0" w:space="0" w:color="auto"/>
        <w:left w:val="none" w:sz="0" w:space="0" w:color="auto"/>
        <w:bottom w:val="none" w:sz="0" w:space="0" w:color="auto"/>
        <w:right w:val="none" w:sz="0" w:space="0" w:color="auto"/>
      </w:divBdr>
    </w:div>
    <w:div w:id="1427115983">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593078350">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2164545">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3508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9452-6AF9-439F-A80B-618724F9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14305</TotalTime>
  <Pages>20</Pages>
  <Words>7944</Words>
  <Characters>49386</Characters>
  <Application>Microsoft Office Word</Application>
  <DocSecurity>0</DocSecurity>
  <Lines>411</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57216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Eva KRULC</cp:lastModifiedBy>
  <cp:revision>4438</cp:revision>
  <cp:lastPrinted>2024-03-11T16:05:00Z</cp:lastPrinted>
  <dcterms:created xsi:type="dcterms:W3CDTF">2022-02-08T18:59:00Z</dcterms:created>
  <dcterms:modified xsi:type="dcterms:W3CDTF">2025-12-09T11:57:00Z</dcterms:modified>
</cp:coreProperties>
</file>